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____________________________________________________________________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180007 г. Псков,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ул. Петровская, д.53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контакт-центра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ОСФР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8 800 200 00 98</w:t>
      </w:r>
    </w:p>
    <w:p w:rsidR="00483392" w:rsidRDefault="001D4F1E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3613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-2024</w:t>
      </w:r>
    </w:p>
    <w:p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9F3" w:rsidRDefault="00DC79F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A3573" w:rsidRDefault="0024323F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r w:rsidR="009A5E05" w:rsidRPr="009A5E05">
        <w:rPr>
          <w:rFonts w:ascii="Times New Roman" w:eastAsia="Times New Roman" w:hAnsi="Times New Roman" w:cs="Times New Roman"/>
          <w:b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9A5E05" w:rsidRPr="009A5E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A5E05">
        <w:rPr>
          <w:rFonts w:ascii="Times New Roman" w:eastAsia="Times New Roman" w:hAnsi="Times New Roman" w:cs="Times New Roman"/>
          <w:b/>
          <w:sz w:val="28"/>
          <w:szCs w:val="28"/>
        </w:rPr>
        <w:t>Псковской области</w:t>
      </w:r>
      <w:r w:rsidR="00DE25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оформили </w:t>
      </w:r>
      <w:r w:rsidR="00574AB9">
        <w:rPr>
          <w:rFonts w:ascii="Times New Roman" w:eastAsia="Times New Roman" w:hAnsi="Times New Roman" w:cs="Times New Roman"/>
          <w:b/>
          <w:sz w:val="28"/>
          <w:szCs w:val="28"/>
        </w:rPr>
        <w:t xml:space="preserve">более </w:t>
      </w:r>
      <w:r w:rsidR="00E7162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574AB9">
        <w:rPr>
          <w:rFonts w:ascii="Times New Roman" w:eastAsia="Times New Roman" w:hAnsi="Times New Roman" w:cs="Times New Roman"/>
          <w:b/>
          <w:sz w:val="28"/>
          <w:szCs w:val="28"/>
        </w:rPr>
        <w:t>,5</w:t>
      </w:r>
      <w:r w:rsidR="00E716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тысяч льготных проездных к месту лечения </w:t>
      </w:r>
    </w:p>
    <w:p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3414" w:rsidRDefault="00B355B1" w:rsidP="00EE72A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прошлом </w:t>
      </w:r>
      <w:r w:rsidRPr="00370F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 </w:t>
      </w:r>
      <w:r w:rsidR="00370F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="00370F70" w:rsidRPr="00370F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тделение С</w:t>
      </w:r>
      <w:r w:rsidR="00FF15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ФР</w:t>
      </w:r>
      <w:r w:rsidR="00370F70" w:rsidRPr="00370F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 </w:t>
      </w:r>
      <w:r w:rsidR="00370F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Псковской </w:t>
      </w:r>
      <w:r w:rsidR="00370F70" w:rsidRPr="00370F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области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выдало </w:t>
      </w:r>
      <w:r w:rsidR="0024323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</w:t>
      </w:r>
      <w:r w:rsidR="00370F70" w:rsidRPr="00370F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ажданам льготных категорий </w:t>
      </w:r>
      <w:r w:rsidR="00FF15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региона </w:t>
      </w:r>
      <w:r w:rsidR="00370F70" w:rsidRPr="00370F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D106CC" w:rsidRPr="00E71620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574AB9">
        <w:rPr>
          <w:rFonts w:ascii="Times New Roman" w:eastAsia="Times New Roman" w:hAnsi="Times New Roman" w:cs="Times New Roman"/>
          <w:i/>
          <w:sz w:val="24"/>
          <w:szCs w:val="24"/>
        </w:rPr>
        <w:t xml:space="preserve"> 738</w:t>
      </w:r>
      <w:r w:rsidR="00370F70" w:rsidRPr="00E71620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370F70" w:rsidRPr="00370F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электронных </w:t>
      </w:r>
      <w:r w:rsidR="001D4F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проездных</w:t>
      </w:r>
      <w:r w:rsidR="007859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 </w:t>
      </w:r>
      <w:r w:rsidR="009635E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 начала  2024 года  </w:t>
      </w:r>
      <w:r w:rsidR="009635EE" w:rsidRPr="004D4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9635E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</w:t>
      </w:r>
      <w:r w:rsidR="00D35F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0</w:t>
      </w:r>
      <w:r w:rsidR="007859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</w:t>
      </w:r>
      <w:r w:rsidR="009635E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7859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E71620" w:rsidRDefault="00E71620" w:rsidP="00E716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620" w:rsidRPr="00FF1545" w:rsidRDefault="00E71620" w:rsidP="00E716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Правом на бесплатный проезд воспользовались </w:t>
      </w:r>
      <w:r w:rsidRPr="00127CDA"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27CDA">
        <w:rPr>
          <w:rFonts w:ascii="Times New Roman" w:eastAsia="Times New Roman" w:hAnsi="Times New Roman" w:cs="Times New Roman"/>
          <w:color w:val="000000"/>
          <w:sz w:val="24"/>
          <w:szCs w:val="24"/>
        </w:rPr>
        <w:t>, участник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27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Великой Отечественной войны, ветеран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127CDA">
        <w:rPr>
          <w:rFonts w:ascii="Times New Roman" w:eastAsia="Times New Roman" w:hAnsi="Times New Roman" w:cs="Times New Roman"/>
          <w:color w:val="000000"/>
          <w:sz w:val="24"/>
          <w:szCs w:val="24"/>
        </w:rPr>
        <w:t>боевых действий  и други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27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27CDA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27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Федеральный регистр лиц, имеющи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27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на получение государственной социальной помощи.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107C3" w:rsidRDefault="006107C3" w:rsidP="009E3A5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A56" w:rsidRPr="00B355B1" w:rsidRDefault="0052270E" w:rsidP="009E3A5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55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355B1">
        <w:rPr>
          <w:rFonts w:ascii="Times New Roman" w:hAnsi="Times New Roman" w:cs="Times New Roman"/>
          <w:sz w:val="24"/>
          <w:szCs w:val="24"/>
        </w:rPr>
        <w:t>Обеспечение льготников бесплатным проездом к месту лечения осуществляется только по путёвкам, выданным Отделением С</w:t>
      </w:r>
      <w:r w:rsidR="00D35FC9">
        <w:rPr>
          <w:rFonts w:ascii="Times New Roman" w:hAnsi="Times New Roman" w:cs="Times New Roman"/>
          <w:sz w:val="24"/>
          <w:szCs w:val="24"/>
        </w:rPr>
        <w:t xml:space="preserve">оциального фонда и направлениям от </w:t>
      </w:r>
      <w:r w:rsidRPr="00B355B1">
        <w:rPr>
          <w:rFonts w:ascii="Times New Roman" w:hAnsi="Times New Roman" w:cs="Times New Roman"/>
          <w:sz w:val="24"/>
          <w:szCs w:val="24"/>
        </w:rPr>
        <w:t>Комитет</w:t>
      </w:r>
      <w:r w:rsidR="00D35FC9">
        <w:rPr>
          <w:rFonts w:ascii="Times New Roman" w:hAnsi="Times New Roman" w:cs="Times New Roman"/>
          <w:sz w:val="24"/>
          <w:szCs w:val="24"/>
        </w:rPr>
        <w:t>а</w:t>
      </w:r>
      <w:r w:rsidRPr="00B355B1">
        <w:rPr>
          <w:rFonts w:ascii="Times New Roman" w:hAnsi="Times New Roman" w:cs="Times New Roman"/>
          <w:sz w:val="24"/>
          <w:szCs w:val="24"/>
        </w:rPr>
        <w:t xml:space="preserve"> по здравоохранению Псковской области</w:t>
      </w:r>
      <w:r w:rsidR="009E3A56" w:rsidRPr="00B355B1">
        <w:rPr>
          <w:rFonts w:ascii="Times New Roman" w:hAnsi="Times New Roman" w:cs="Times New Roman"/>
          <w:sz w:val="24"/>
          <w:szCs w:val="24"/>
        </w:rPr>
        <w:t xml:space="preserve">. </w:t>
      </w:r>
      <w:r w:rsidR="00AF0663" w:rsidRPr="00B355B1">
        <w:rPr>
          <w:rFonts w:ascii="Times New Roman" w:hAnsi="Times New Roman" w:cs="Times New Roman"/>
          <w:sz w:val="24"/>
          <w:szCs w:val="24"/>
        </w:rPr>
        <w:t xml:space="preserve">Если заявитель </w:t>
      </w:r>
      <w:r w:rsidR="00AF0663" w:rsidRPr="00B355B1">
        <w:rPr>
          <w:rFonts w:ascii="Times New Roman" w:hAnsi="Times New Roman" w:cs="Times New Roman"/>
          <w:bCs/>
          <w:sz w:val="24"/>
          <w:szCs w:val="24"/>
        </w:rPr>
        <w:t>не отказался от набора социальных услуг</w:t>
      </w:r>
      <w:r w:rsidR="00AF0663" w:rsidRPr="00B355B1">
        <w:rPr>
          <w:rFonts w:ascii="Times New Roman" w:hAnsi="Times New Roman" w:cs="Times New Roman"/>
          <w:sz w:val="24"/>
          <w:szCs w:val="24"/>
        </w:rPr>
        <w:t xml:space="preserve"> </w:t>
      </w:r>
      <w:r w:rsidR="00E71620">
        <w:rPr>
          <w:rFonts w:ascii="Times New Roman" w:hAnsi="Times New Roman" w:cs="Times New Roman"/>
          <w:sz w:val="24"/>
          <w:szCs w:val="24"/>
        </w:rPr>
        <w:t>в пользу</w:t>
      </w:r>
      <w:r w:rsidR="00AF0663" w:rsidRPr="00B355B1">
        <w:rPr>
          <w:rFonts w:ascii="Times New Roman" w:hAnsi="Times New Roman" w:cs="Times New Roman"/>
          <w:sz w:val="24"/>
          <w:szCs w:val="24"/>
        </w:rPr>
        <w:t xml:space="preserve"> денежно</w:t>
      </w:r>
      <w:r w:rsidR="00E71620">
        <w:rPr>
          <w:rFonts w:ascii="Times New Roman" w:hAnsi="Times New Roman" w:cs="Times New Roman"/>
          <w:sz w:val="24"/>
          <w:szCs w:val="24"/>
        </w:rPr>
        <w:t>го</w:t>
      </w:r>
      <w:r w:rsidR="00AF0663" w:rsidRPr="00B355B1">
        <w:rPr>
          <w:rFonts w:ascii="Times New Roman" w:hAnsi="Times New Roman" w:cs="Times New Roman"/>
          <w:sz w:val="24"/>
          <w:szCs w:val="24"/>
        </w:rPr>
        <w:t xml:space="preserve"> выражени</w:t>
      </w:r>
      <w:r w:rsidR="00E71620">
        <w:rPr>
          <w:rFonts w:ascii="Times New Roman" w:hAnsi="Times New Roman" w:cs="Times New Roman"/>
          <w:sz w:val="24"/>
          <w:szCs w:val="24"/>
        </w:rPr>
        <w:t>я</w:t>
      </w:r>
      <w:r w:rsidR="00AF0663" w:rsidRPr="00B355B1">
        <w:rPr>
          <w:rFonts w:ascii="Times New Roman" w:hAnsi="Times New Roman" w:cs="Times New Roman"/>
          <w:sz w:val="24"/>
          <w:szCs w:val="24"/>
        </w:rPr>
        <w:t xml:space="preserve">,  специалисты Фонда при </w:t>
      </w:r>
      <w:r w:rsidR="00EE72AB" w:rsidRPr="00B355B1">
        <w:rPr>
          <w:rFonts w:ascii="Times New Roman" w:hAnsi="Times New Roman" w:cs="Times New Roman"/>
          <w:sz w:val="24"/>
          <w:szCs w:val="24"/>
        </w:rPr>
        <w:t>оформл</w:t>
      </w:r>
      <w:r w:rsidR="00AF0663" w:rsidRPr="00B355B1">
        <w:rPr>
          <w:rFonts w:ascii="Times New Roman" w:hAnsi="Times New Roman" w:cs="Times New Roman"/>
          <w:sz w:val="24"/>
          <w:szCs w:val="24"/>
        </w:rPr>
        <w:t>ении</w:t>
      </w:r>
      <w:r w:rsidR="00EE72AB" w:rsidRPr="00B355B1">
        <w:rPr>
          <w:rFonts w:ascii="Times New Roman" w:hAnsi="Times New Roman" w:cs="Times New Roman"/>
          <w:sz w:val="24"/>
          <w:szCs w:val="24"/>
        </w:rPr>
        <w:t xml:space="preserve"> </w:t>
      </w:r>
      <w:r w:rsidR="00EE72AB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путевк</w:t>
      </w:r>
      <w:r w:rsidR="00AF0663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E72AB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санаторий или при предъявлении направления на лечение</w:t>
      </w:r>
      <w:r w:rsidR="00EE72AB" w:rsidRPr="00B355B1">
        <w:rPr>
          <w:rFonts w:ascii="Times New Roman" w:hAnsi="Times New Roman" w:cs="Times New Roman"/>
          <w:sz w:val="24"/>
          <w:szCs w:val="24"/>
        </w:rPr>
        <w:t xml:space="preserve"> выдают </w:t>
      </w:r>
      <w:r w:rsidR="00DA3C94">
        <w:rPr>
          <w:rFonts w:ascii="Times New Roman" w:hAnsi="Times New Roman" w:cs="Times New Roman"/>
          <w:sz w:val="24"/>
          <w:szCs w:val="24"/>
        </w:rPr>
        <w:t>ему</w:t>
      </w:r>
      <w:r w:rsidR="00EE72AB" w:rsidRPr="00B355B1">
        <w:rPr>
          <w:rFonts w:ascii="Times New Roman" w:hAnsi="Times New Roman" w:cs="Times New Roman"/>
          <w:sz w:val="24"/>
          <w:szCs w:val="24"/>
        </w:rPr>
        <w:t xml:space="preserve"> талон на прое</w:t>
      </w:r>
      <w:proofErr w:type="gramStart"/>
      <w:r w:rsidR="00EE72AB" w:rsidRPr="00B355B1">
        <w:rPr>
          <w:rFonts w:ascii="Times New Roman" w:hAnsi="Times New Roman" w:cs="Times New Roman"/>
          <w:sz w:val="24"/>
          <w:szCs w:val="24"/>
        </w:rPr>
        <w:t>зд</w:t>
      </w:r>
      <w:r w:rsidR="009E3A56" w:rsidRPr="00B355B1">
        <w:rPr>
          <w:rFonts w:ascii="Times New Roman" w:hAnsi="Times New Roman" w:cs="Times New Roman"/>
          <w:sz w:val="24"/>
          <w:szCs w:val="24"/>
        </w:rPr>
        <w:t xml:space="preserve"> в здр</w:t>
      </w:r>
      <w:proofErr w:type="gramEnd"/>
      <w:r w:rsidR="009E3A56" w:rsidRPr="00B355B1">
        <w:rPr>
          <w:rFonts w:ascii="Times New Roman" w:hAnsi="Times New Roman" w:cs="Times New Roman"/>
          <w:sz w:val="24"/>
          <w:szCs w:val="24"/>
        </w:rPr>
        <w:t>авницу</w:t>
      </w:r>
      <w:r w:rsidR="004D4F9B">
        <w:rPr>
          <w:rFonts w:ascii="Times New Roman" w:hAnsi="Times New Roman" w:cs="Times New Roman"/>
          <w:sz w:val="24"/>
          <w:szCs w:val="24"/>
        </w:rPr>
        <w:t>.</w:t>
      </w:r>
      <w:r w:rsidR="009E3A56" w:rsidRPr="00B355B1">
        <w:rPr>
          <w:rFonts w:ascii="Times New Roman" w:hAnsi="Times New Roman" w:cs="Times New Roman"/>
          <w:sz w:val="24"/>
          <w:szCs w:val="24"/>
        </w:rPr>
        <w:t xml:space="preserve"> </w:t>
      </w:r>
      <w:r w:rsidR="00AF0663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Маршруты и виды транспорта определяются в соответствии с законодательством. Чаще всего жителям региона </w:t>
      </w:r>
      <w:proofErr w:type="gramStart"/>
      <w:r w:rsidR="00AF0663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предоставляются проездные документы</w:t>
      </w:r>
      <w:proofErr w:type="gramEnd"/>
      <w:r w:rsidR="00AF0663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 железнодорожный транспорт</w:t>
      </w:r>
      <w:r w:rsidR="00EC470A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>. Отмечу,</w:t>
      </w:r>
      <w:r w:rsidR="00EC470A" w:rsidRPr="00B355B1">
        <w:rPr>
          <w:rFonts w:ascii="Times New Roman" w:hAnsi="Times New Roman" w:cs="Times New Roman"/>
          <w:sz w:val="24"/>
          <w:szCs w:val="24"/>
        </w:rPr>
        <w:t xml:space="preserve"> в прошлом году </w:t>
      </w:r>
      <w:r w:rsidR="001D4F1E">
        <w:rPr>
          <w:rFonts w:ascii="Times New Roman" w:hAnsi="Times New Roman" w:cs="Times New Roman"/>
          <w:sz w:val="24"/>
          <w:szCs w:val="24"/>
        </w:rPr>
        <w:t>псковичи</w:t>
      </w:r>
      <w:r w:rsidR="00EC470A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470A" w:rsidRPr="00B355B1">
        <w:rPr>
          <w:rFonts w:ascii="Times New Roman" w:hAnsi="Times New Roman" w:cs="Times New Roman"/>
          <w:sz w:val="24"/>
          <w:szCs w:val="24"/>
        </w:rPr>
        <w:t>в</w:t>
      </w:r>
      <w:r w:rsidR="00EC470A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профилактики здоровья </w:t>
      </w:r>
      <w:r w:rsid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бесплатно </w:t>
      </w:r>
      <w:r w:rsidR="00EC470A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отправились в санатории Псковской, Новгородской, Московской областей, Ставропольского, Краснодарского края, Республики Крым</w:t>
      </w:r>
      <w:r w:rsidR="004D4F9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D4F9B" w:rsidRPr="004D4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—  рассказала управляющий Отделением СФР по Псковской области </w:t>
      </w:r>
      <w:r w:rsidR="004D4F9B" w:rsidRPr="004D4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Наталья Мельникова</w:t>
      </w:r>
      <w:r w:rsidR="004D4F9B" w:rsidRPr="004D4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F0663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9E3A56" w:rsidRDefault="009E3A56" w:rsidP="00EE72A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7679E" w:rsidRDefault="00D7679E" w:rsidP="001D4F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</w:t>
      </w:r>
      <w:r w:rsidR="000A3C08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выдачи гражданину талона</w:t>
      </w:r>
      <w:r w:rsidR="000A4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проезд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</w:t>
      </w:r>
      <w:r w:rsidR="000A3C0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фонд</w:t>
      </w:r>
      <w:r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C08"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автоматически </w:t>
      </w:r>
      <w:r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 w:rsidR="000A3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ирует об этом </w:t>
      </w:r>
      <w:r w:rsidR="000A3C08"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транспортную компанию</w:t>
      </w:r>
      <w:r w:rsidR="000A3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A3C94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ч</w:t>
      </w:r>
      <w:r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еловек получает </w:t>
      </w:r>
      <w:r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возможность оформить бесплатный </w:t>
      </w:r>
      <w:r w:rsidR="000A44D0">
        <w:rPr>
          <w:rFonts w:ascii="Times New Roman" w:eastAsia="Times New Roman" w:hAnsi="Times New Roman" w:cs="Times New Roman"/>
          <w:color w:val="000000"/>
          <w:sz w:val="24"/>
          <w:szCs w:val="24"/>
        </w:rPr>
        <w:t>билет</w:t>
      </w:r>
      <w:r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C08"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>в кассе</w:t>
      </w:r>
      <w:r w:rsidR="000A3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C08"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</w:t>
      </w:r>
      <w:r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интернет.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обращении в кассу ему  </w:t>
      </w:r>
      <w:r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 предъявить паспорт</w:t>
      </w:r>
      <w:r w:rsidR="00B355B1" w:rsidRPr="00B355B1">
        <w:rPr>
          <w:rFonts w:ascii="Times New Roman" w:hAnsi="Times New Roman" w:cs="Times New Roman"/>
          <w:sz w:val="24"/>
          <w:szCs w:val="24"/>
        </w:rPr>
        <w:t xml:space="preserve"> или </w:t>
      </w:r>
      <w:r w:rsidR="00B355B1" w:rsidRP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продиктовать номер талона</w:t>
      </w:r>
      <w:r w:rsidRPr="00D76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D7679E" w:rsidRDefault="00D7679E" w:rsidP="00D767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679E" w:rsidRPr="00370F70" w:rsidRDefault="001D4F1E" w:rsidP="001D4F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оформления билета через </w:t>
      </w:r>
      <w:r w:rsidR="00D7679E" w:rsidRPr="00FF1545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7679E" w:rsidRPr="00FF1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сервис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пассажиру</w:t>
      </w:r>
      <w:r w:rsidR="00D7679E"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зарегистрироваться на сайте</w:t>
      </w:r>
      <w:r w:rsidR="000A3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транспортной компании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Затем</w:t>
      </w:r>
      <w:r w:rsidR="00D7679E"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выбрать маршрут следования, дату отправления, </w:t>
      </w:r>
      <w:r w:rsidR="00C94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сайте </w:t>
      </w:r>
      <w:r w:rsidR="00B355B1"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>ОАО «РЖД»</w:t>
      </w:r>
      <w:r w:rsidR="00B35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</w:t>
      </w:r>
      <w:r w:rsidR="00D7679E" w:rsidRPr="00370F70">
        <w:rPr>
          <w:rFonts w:ascii="Times New Roman" w:eastAsia="Times New Roman" w:hAnsi="Times New Roman" w:cs="Times New Roman"/>
          <w:color w:val="000000"/>
          <w:sz w:val="24"/>
          <w:szCs w:val="24"/>
        </w:rPr>
        <w:t>вагон, место. Когда сервис предложит оформить билет по льготе Социального Фонда, нужно будет ввести номер электронного талона, паспортные данные и СНИЛС.</w:t>
      </w:r>
    </w:p>
    <w:p w:rsidR="00D7679E" w:rsidRPr="00370F70" w:rsidRDefault="00D7679E" w:rsidP="00D767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72AB" w:rsidRDefault="00127CDA" w:rsidP="001D4F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EE72AB" w:rsidRPr="00FF154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обраща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E72AB" w:rsidRPr="00FF1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внимание, что компенсация расходов на проезд к месту лечения и обратно действующим законодательством не предусмотрена. Если граждане приобрели билеты самостоятельно – Фонд не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мпенсирует затраченные средства», </w:t>
      </w:r>
      <w:r w:rsidRPr="00127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отметила</w:t>
      </w:r>
      <w:r w:rsidRPr="00127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Геннадьевна.</w:t>
      </w:r>
    </w:p>
    <w:p w:rsidR="00127CDA" w:rsidRDefault="00127CDA" w:rsidP="001D4F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3392" w:rsidRDefault="006107C3" w:rsidP="001D4F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0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оформлением талона на проезд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льготникам с</w:t>
      </w:r>
      <w:r w:rsidRPr="006107C3">
        <w:rPr>
          <w:rFonts w:ascii="Times New Roman" w:eastAsia="Times New Roman" w:hAnsi="Times New Roman" w:cs="Times New Roman"/>
          <w:color w:val="000000"/>
          <w:sz w:val="24"/>
          <w:szCs w:val="24"/>
        </w:rPr>
        <w:t>ледует обратиться в клиентскую службу ОСФР по Псковской области.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вопросы, касающиеся </w:t>
      </w:r>
      <w:r w:rsidR="00D76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 задать специалистам  в </w:t>
      </w:r>
      <w:r w:rsidR="00C94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региональном </w:t>
      </w:r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центре дистанционного обслуживания по телефону — 8 800 200 00 98 или в официальных группах Отделения в </w:t>
      </w:r>
      <w:r w:rsidR="0003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ВК, </w:t>
      </w:r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hyperlink r:id="rId8">
        <w:r w:rsidR="00E01B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https://vk.com/sfr.pskovskayaoblast</w:t>
        </w:r>
      </w:hyperlink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hyperlink r:id="rId9">
        <w:r w:rsidR="00E01B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https://ok.ru/sfr.pskovskayaoblast</w:t>
        </w:r>
      </w:hyperlink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483392" w:rsidRDefault="007D023F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0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pressa@60.sfr.gov.ru</w:t>
        </w:r>
      </w:hyperlink>
      <w:r w:rsidR="00E01B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483392" w:rsidRDefault="007D023F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1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artemievaes@60.sfr.gov.ru</w:t>
        </w:r>
      </w:hyperlink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8 953 231 48 74</w:t>
      </w:r>
    </w:p>
    <w:p w:rsidR="002D6ADC" w:rsidRDefault="002D6AD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2D6ADC">
      <w:headerReference w:type="even" r:id="rId12"/>
      <w:headerReference w:type="default" r:id="rId13"/>
      <w:footerReference w:type="default" r:id="rId14"/>
      <w:pgSz w:w="11906" w:h="16838"/>
      <w:pgMar w:top="1134" w:right="1134" w:bottom="79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23F" w:rsidRDefault="007D023F" w:rsidP="00E01B43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7D023F" w:rsidRDefault="007D023F" w:rsidP="00E01B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44451">
      <w:rPr>
        <w:noProof/>
        <w:color w:val="000000"/>
      </w:rPr>
      <w:t>1</w:t>
    </w:r>
    <w:r>
      <w:rPr>
        <w:color w:val="000000"/>
      </w:rPr>
      <w:fldChar w:fldCharType="end"/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23F" w:rsidRDefault="007D023F" w:rsidP="00E01B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7D023F" w:rsidRDefault="007D023F" w:rsidP="00E01B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Отделение Социального фонда России</w: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188794E9" wp14:editId="24686113">
          <wp:simplePos x="0" y="0"/>
          <wp:positionH relativeFrom="column">
            <wp:posOffset>-256539</wp:posOffset>
          </wp:positionH>
          <wp:positionV relativeFrom="paragraph">
            <wp:posOffset>-345439</wp:posOffset>
          </wp:positionV>
          <wp:extent cx="1180465" cy="81216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046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по Псковской области</w:t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3392"/>
    <w:rsid w:val="000112FB"/>
    <w:rsid w:val="00034340"/>
    <w:rsid w:val="00083A6F"/>
    <w:rsid w:val="00094320"/>
    <w:rsid w:val="000A3C08"/>
    <w:rsid w:val="000A44D0"/>
    <w:rsid w:val="000C021D"/>
    <w:rsid w:val="000E3B6C"/>
    <w:rsid w:val="000E45B1"/>
    <w:rsid w:val="0012082F"/>
    <w:rsid w:val="00127CDA"/>
    <w:rsid w:val="00143414"/>
    <w:rsid w:val="00156890"/>
    <w:rsid w:val="001D4F1E"/>
    <w:rsid w:val="0021170E"/>
    <w:rsid w:val="0024323F"/>
    <w:rsid w:val="00250AF8"/>
    <w:rsid w:val="00260B70"/>
    <w:rsid w:val="002D5A9E"/>
    <w:rsid w:val="002D6ADC"/>
    <w:rsid w:val="003531DC"/>
    <w:rsid w:val="00360D8A"/>
    <w:rsid w:val="003613FD"/>
    <w:rsid w:val="00370F70"/>
    <w:rsid w:val="003A63DB"/>
    <w:rsid w:val="003D025C"/>
    <w:rsid w:val="004023F9"/>
    <w:rsid w:val="00433999"/>
    <w:rsid w:val="0044126F"/>
    <w:rsid w:val="0048138B"/>
    <w:rsid w:val="00483392"/>
    <w:rsid w:val="0048439D"/>
    <w:rsid w:val="004B1FAE"/>
    <w:rsid w:val="004D4C5E"/>
    <w:rsid w:val="004D4F9B"/>
    <w:rsid w:val="004E7846"/>
    <w:rsid w:val="0052270E"/>
    <w:rsid w:val="00551873"/>
    <w:rsid w:val="00555B01"/>
    <w:rsid w:val="00574AB9"/>
    <w:rsid w:val="0059345B"/>
    <w:rsid w:val="00593DB0"/>
    <w:rsid w:val="00597124"/>
    <w:rsid w:val="005A27C1"/>
    <w:rsid w:val="005D54C9"/>
    <w:rsid w:val="005F5080"/>
    <w:rsid w:val="006107C3"/>
    <w:rsid w:val="00643AF4"/>
    <w:rsid w:val="006E20AC"/>
    <w:rsid w:val="006E29B0"/>
    <w:rsid w:val="006F0B50"/>
    <w:rsid w:val="006F2772"/>
    <w:rsid w:val="00737D9D"/>
    <w:rsid w:val="00763257"/>
    <w:rsid w:val="00785999"/>
    <w:rsid w:val="007D023F"/>
    <w:rsid w:val="007D208A"/>
    <w:rsid w:val="007E66B8"/>
    <w:rsid w:val="007F2809"/>
    <w:rsid w:val="007F7F56"/>
    <w:rsid w:val="00843B5A"/>
    <w:rsid w:val="00857C95"/>
    <w:rsid w:val="00887338"/>
    <w:rsid w:val="008D642B"/>
    <w:rsid w:val="008E4F12"/>
    <w:rsid w:val="009529E4"/>
    <w:rsid w:val="009635EE"/>
    <w:rsid w:val="00994479"/>
    <w:rsid w:val="009A5E05"/>
    <w:rsid w:val="009E3A56"/>
    <w:rsid w:val="00A04A99"/>
    <w:rsid w:val="00A468CA"/>
    <w:rsid w:val="00A711F4"/>
    <w:rsid w:val="00A92CC8"/>
    <w:rsid w:val="00AA3573"/>
    <w:rsid w:val="00AC7CF5"/>
    <w:rsid w:val="00AF0663"/>
    <w:rsid w:val="00B355B1"/>
    <w:rsid w:val="00B844FA"/>
    <w:rsid w:val="00BA3533"/>
    <w:rsid w:val="00BC0B86"/>
    <w:rsid w:val="00BD187F"/>
    <w:rsid w:val="00BD44A4"/>
    <w:rsid w:val="00C07455"/>
    <w:rsid w:val="00C30E43"/>
    <w:rsid w:val="00C34764"/>
    <w:rsid w:val="00C44451"/>
    <w:rsid w:val="00C57389"/>
    <w:rsid w:val="00C64838"/>
    <w:rsid w:val="00C77118"/>
    <w:rsid w:val="00C94380"/>
    <w:rsid w:val="00CA64F6"/>
    <w:rsid w:val="00D106CC"/>
    <w:rsid w:val="00D212BF"/>
    <w:rsid w:val="00D22511"/>
    <w:rsid w:val="00D31AC0"/>
    <w:rsid w:val="00D35FC9"/>
    <w:rsid w:val="00D44FAA"/>
    <w:rsid w:val="00D727C0"/>
    <w:rsid w:val="00D7656B"/>
    <w:rsid w:val="00D7679E"/>
    <w:rsid w:val="00DA3C94"/>
    <w:rsid w:val="00DB1458"/>
    <w:rsid w:val="00DC79F3"/>
    <w:rsid w:val="00DD5BD7"/>
    <w:rsid w:val="00DE2597"/>
    <w:rsid w:val="00E01B43"/>
    <w:rsid w:val="00E31864"/>
    <w:rsid w:val="00E572E8"/>
    <w:rsid w:val="00E627AC"/>
    <w:rsid w:val="00E71620"/>
    <w:rsid w:val="00E766B0"/>
    <w:rsid w:val="00EA32E0"/>
    <w:rsid w:val="00EB73A9"/>
    <w:rsid w:val="00EC470A"/>
    <w:rsid w:val="00EE72AB"/>
    <w:rsid w:val="00F05173"/>
    <w:rsid w:val="00F32C29"/>
    <w:rsid w:val="00F76D70"/>
    <w:rsid w:val="00FC2E0C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pskovskayaoblast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temievaes@60.sfr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a@60.sfr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sfr.pskovskayaoblas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+gfdjqo/Loek+r9qTD+x5WnVQ==">CgMxLjA4AHIhMTU3ME9NaVZ1Q21DWUgyTVoyMzRva3plYWVIWWpzd2Ff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ArtemyevaES</dc:creator>
  <cp:lastModifiedBy>         </cp:lastModifiedBy>
  <cp:revision>2</cp:revision>
  <dcterms:created xsi:type="dcterms:W3CDTF">2024-03-15T05:38:00Z</dcterms:created>
  <dcterms:modified xsi:type="dcterms:W3CDTF">2024-03-15T05:38:00Z</dcterms:modified>
</cp:coreProperties>
</file>