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E93" w:rsidRDefault="003D6E93" w:rsidP="003D6E93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 w:rsidRPr="00827757">
        <w:rPr>
          <w:noProof/>
          <w:sz w:val="28"/>
          <w:szCs w:val="28"/>
        </w:rPr>
        <w:drawing>
          <wp:inline distT="0" distB="0" distL="0" distR="0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4CAF">
        <w:rPr>
          <w:b/>
          <w:sz w:val="32"/>
        </w:rPr>
        <w:t xml:space="preserve"> </w:t>
      </w:r>
    </w:p>
    <w:p w:rsidR="00254CAF" w:rsidRDefault="00254CAF" w:rsidP="003D6E93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</w:p>
    <w:p w:rsidR="003D6E93" w:rsidRDefault="003D6E93" w:rsidP="00A00085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 w:rsidRPr="007C7F6E">
        <w:rPr>
          <w:sz w:val="28"/>
          <w:szCs w:val="28"/>
        </w:rPr>
        <w:t>ПСКОВСКАЯ ОБЛАСТЬ</w:t>
      </w:r>
    </w:p>
    <w:p w:rsidR="00254CAF" w:rsidRPr="007C7F6E" w:rsidRDefault="00254CAF" w:rsidP="00A00085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3D6E93" w:rsidRPr="007C7F6E" w:rsidRDefault="003D6E93" w:rsidP="00A00085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 w:rsidRPr="007C7F6E">
        <w:rPr>
          <w:sz w:val="28"/>
          <w:szCs w:val="28"/>
        </w:rPr>
        <w:t xml:space="preserve">СОБРАНИЕ ДЕПУТАТОВ </w:t>
      </w:r>
    </w:p>
    <w:p w:rsidR="003D6E93" w:rsidRDefault="003D6E93" w:rsidP="007C7F6E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 w:rsidRPr="007C7F6E">
        <w:rPr>
          <w:sz w:val="28"/>
          <w:szCs w:val="28"/>
        </w:rPr>
        <w:t>ГДОВСКОГО МУНИЦИПАЛЬНОГО ОКРУГА</w:t>
      </w:r>
    </w:p>
    <w:p w:rsidR="00254CAF" w:rsidRPr="007C7F6E" w:rsidRDefault="00254CAF" w:rsidP="007C7F6E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3D6E93" w:rsidRPr="00B448BE" w:rsidRDefault="00B448BE" w:rsidP="00A00085">
      <w:pPr>
        <w:widowControl w:val="0"/>
        <w:autoSpaceDE w:val="0"/>
        <w:autoSpaceDN w:val="0"/>
        <w:adjustRightInd w:val="0"/>
        <w:spacing w:line="360" w:lineRule="exact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РЕШЕНИЕ № 6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:rsidR="003D6E93" w:rsidRPr="00D721CD" w:rsidRDefault="003D6E93" w:rsidP="007C7F6E">
      <w:pPr>
        <w:widowControl w:val="0"/>
        <w:autoSpaceDE w:val="0"/>
        <w:autoSpaceDN w:val="0"/>
        <w:adjustRightInd w:val="0"/>
        <w:spacing w:line="360" w:lineRule="exact"/>
        <w:rPr>
          <w:b/>
          <w:sz w:val="28"/>
          <w:szCs w:val="28"/>
        </w:rPr>
      </w:pPr>
    </w:p>
    <w:p w:rsidR="003D6E93" w:rsidRPr="00D721CD" w:rsidRDefault="00254CAF" w:rsidP="00A00085">
      <w:pPr>
        <w:widowControl w:val="0"/>
        <w:autoSpaceDE w:val="0"/>
        <w:autoSpaceDN w:val="0"/>
        <w:adjustRightInd w:val="0"/>
        <w:spacing w:line="360" w:lineRule="exac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12.12. </w:t>
      </w:r>
      <w:r w:rsidR="003D6E93" w:rsidRPr="00D721CD">
        <w:rPr>
          <w:sz w:val="28"/>
          <w:szCs w:val="28"/>
        </w:rPr>
        <w:t xml:space="preserve">2025 </w:t>
      </w:r>
      <w:r w:rsidR="003D6E93">
        <w:rPr>
          <w:sz w:val="28"/>
          <w:szCs w:val="28"/>
        </w:rPr>
        <w:t>года</w:t>
      </w:r>
      <w:r w:rsidR="003D6E93">
        <w:rPr>
          <w:sz w:val="28"/>
          <w:szCs w:val="28"/>
        </w:rPr>
        <w:tab/>
      </w:r>
      <w:r w:rsidR="003D6E93">
        <w:rPr>
          <w:sz w:val="28"/>
          <w:szCs w:val="28"/>
        </w:rPr>
        <w:tab/>
      </w:r>
    </w:p>
    <w:p w:rsidR="003D6E93" w:rsidRPr="00D721CD" w:rsidRDefault="00254CAF" w:rsidP="00A00085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3D6E93" w:rsidRPr="00D721CD">
        <w:rPr>
          <w:sz w:val="28"/>
          <w:szCs w:val="28"/>
        </w:rPr>
        <w:t xml:space="preserve">ринято на </w:t>
      </w:r>
      <w:r>
        <w:rPr>
          <w:sz w:val="28"/>
          <w:szCs w:val="28"/>
        </w:rPr>
        <w:t xml:space="preserve">6-ой </w:t>
      </w:r>
      <w:r w:rsidR="003D6E93" w:rsidRPr="00D721CD">
        <w:rPr>
          <w:sz w:val="28"/>
          <w:szCs w:val="28"/>
        </w:rPr>
        <w:t>сессии Собрания</w:t>
      </w:r>
    </w:p>
    <w:p w:rsidR="003D6E93" w:rsidRPr="00D721CD" w:rsidRDefault="003D6E93" w:rsidP="00A00085">
      <w:pPr>
        <w:spacing w:line="360" w:lineRule="exact"/>
        <w:rPr>
          <w:sz w:val="28"/>
          <w:szCs w:val="28"/>
        </w:rPr>
      </w:pPr>
      <w:proofErr w:type="gramStart"/>
      <w:r w:rsidRPr="00D721CD">
        <w:rPr>
          <w:sz w:val="28"/>
          <w:szCs w:val="28"/>
        </w:rPr>
        <w:t>депутатов</w:t>
      </w:r>
      <w:proofErr w:type="gramEnd"/>
      <w:r w:rsidRPr="00D721CD">
        <w:rPr>
          <w:sz w:val="28"/>
          <w:szCs w:val="28"/>
        </w:rPr>
        <w:t xml:space="preserve"> Гдовского муниципального</w:t>
      </w:r>
      <w:r w:rsidR="007C7F6E">
        <w:rPr>
          <w:sz w:val="28"/>
          <w:szCs w:val="28"/>
        </w:rPr>
        <w:t xml:space="preserve"> </w:t>
      </w:r>
      <w:r w:rsidRPr="00D721CD">
        <w:rPr>
          <w:sz w:val="28"/>
          <w:szCs w:val="28"/>
        </w:rPr>
        <w:t xml:space="preserve">округа </w:t>
      </w:r>
      <w:r w:rsidR="00254CAF">
        <w:rPr>
          <w:sz w:val="28"/>
          <w:szCs w:val="28"/>
        </w:rPr>
        <w:t>первого созыва</w:t>
      </w:r>
    </w:p>
    <w:p w:rsidR="003D6E93" w:rsidRDefault="003D6E93" w:rsidP="00A00085">
      <w:pPr>
        <w:spacing w:line="360" w:lineRule="exact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82"/>
      </w:tblGrid>
      <w:tr w:rsidR="003B5BA8" w:rsidTr="007C7F6E">
        <w:trPr>
          <w:trHeight w:val="463"/>
        </w:trPr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</w:tcPr>
          <w:p w:rsidR="003B5BA8" w:rsidRPr="003B5BA8" w:rsidRDefault="00A120D1" w:rsidP="003B5BA8">
            <w:pPr>
              <w:pStyle w:val="ConsPlusTitle"/>
              <w:spacing w:line="360" w:lineRule="exac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О направлении депутатского запроса</w:t>
            </w:r>
          </w:p>
        </w:tc>
      </w:tr>
    </w:tbl>
    <w:p w:rsidR="003D6E93" w:rsidRPr="00953900" w:rsidRDefault="003D6E93" w:rsidP="00A00085">
      <w:pPr>
        <w:spacing w:line="360" w:lineRule="exact"/>
        <w:rPr>
          <w:sz w:val="28"/>
          <w:szCs w:val="28"/>
        </w:rPr>
      </w:pPr>
    </w:p>
    <w:p w:rsidR="00356C70" w:rsidRPr="00953900" w:rsidRDefault="00A120D1" w:rsidP="007C7F6E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статьей 46 Регламента Собрания депутатов Гдовского муниципального округа, заслушав доклад депутата Собрания депутатов Гдовского муниципального округа первого созыва Васильева Евгения Геннадьевича,</w:t>
      </w:r>
      <w:r w:rsidR="003D6E93" w:rsidRPr="00953900">
        <w:rPr>
          <w:sz w:val="28"/>
          <w:szCs w:val="28"/>
        </w:rPr>
        <w:t xml:space="preserve"> Собрание депутатов Гдовского муниципального округа </w:t>
      </w:r>
      <w:r>
        <w:rPr>
          <w:sz w:val="28"/>
          <w:szCs w:val="28"/>
        </w:rPr>
        <w:t>1-го созыва</w:t>
      </w:r>
    </w:p>
    <w:p w:rsidR="00A00085" w:rsidRPr="00953900" w:rsidRDefault="003D6E93" w:rsidP="007C7F6E">
      <w:pPr>
        <w:pStyle w:val="a3"/>
        <w:spacing w:before="0" w:beforeAutospacing="0" w:after="0" w:afterAutospacing="0" w:line="360" w:lineRule="exact"/>
        <w:ind w:firstLine="709"/>
        <w:jc w:val="center"/>
        <w:rPr>
          <w:sz w:val="28"/>
          <w:szCs w:val="28"/>
        </w:rPr>
      </w:pPr>
      <w:r w:rsidRPr="00953900">
        <w:rPr>
          <w:bCs/>
          <w:sz w:val="28"/>
          <w:szCs w:val="28"/>
        </w:rPr>
        <w:t>РЕШИЛО</w:t>
      </w:r>
      <w:r w:rsidRPr="00953900">
        <w:rPr>
          <w:sz w:val="28"/>
          <w:szCs w:val="28"/>
        </w:rPr>
        <w:t>:</w:t>
      </w:r>
    </w:p>
    <w:p w:rsidR="00A00085" w:rsidRDefault="00A120D1" w:rsidP="00A00085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Направить депутатский запрос в Администрацию Гдовского района на имя Главы Гдовского муниципального округа Алексеевой В.А. согласно Приложению.</w:t>
      </w:r>
    </w:p>
    <w:p w:rsidR="00A00085" w:rsidRPr="00A120D1" w:rsidRDefault="003B5BA8" w:rsidP="00A120D1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360" w:lineRule="exact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120D1">
        <w:rPr>
          <w:sz w:val="28"/>
          <w:szCs w:val="28"/>
        </w:rPr>
        <w:t>Опубликовать настоящее решение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:rsidR="003B5BA8" w:rsidRDefault="003B5BA8" w:rsidP="00A00085">
      <w:pPr>
        <w:pStyle w:val="a6"/>
        <w:widowControl w:val="0"/>
        <w:autoSpaceDE w:val="0"/>
        <w:autoSpaceDN w:val="0"/>
        <w:spacing w:line="360" w:lineRule="exact"/>
        <w:ind w:left="1211"/>
        <w:jc w:val="both"/>
        <w:rPr>
          <w:sz w:val="28"/>
          <w:szCs w:val="28"/>
        </w:rPr>
      </w:pPr>
    </w:p>
    <w:p w:rsidR="00AD353D" w:rsidRDefault="00AD353D" w:rsidP="00BC6EC4">
      <w:pPr>
        <w:spacing w:line="360" w:lineRule="exact"/>
        <w:jc w:val="both"/>
        <w:rPr>
          <w:bCs/>
          <w:sz w:val="28"/>
          <w:szCs w:val="28"/>
        </w:rPr>
      </w:pPr>
    </w:p>
    <w:p w:rsidR="00254CAF" w:rsidRDefault="00254CAF" w:rsidP="00BC6EC4">
      <w:pPr>
        <w:spacing w:line="36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Председатель Собрания депутатов </w:t>
      </w:r>
    </w:p>
    <w:p w:rsidR="00254CAF" w:rsidRPr="00BC6EC4" w:rsidRDefault="00254CAF" w:rsidP="00BC6EC4">
      <w:pPr>
        <w:spacing w:line="360" w:lineRule="exact"/>
        <w:jc w:val="both"/>
        <w:rPr>
          <w:bCs/>
          <w:sz w:val="28"/>
          <w:szCs w:val="28"/>
        </w:rPr>
        <w:sectPr w:rsidR="00254CAF" w:rsidRPr="00BC6EC4" w:rsidSect="003D6E93">
          <w:pgSz w:w="11906" w:h="16838"/>
          <w:pgMar w:top="1134" w:right="851" w:bottom="1134" w:left="1531" w:header="709" w:footer="709" w:gutter="0"/>
          <w:cols w:space="708"/>
          <w:docGrid w:linePitch="360"/>
        </w:sectPr>
      </w:pPr>
      <w:r>
        <w:rPr>
          <w:bCs/>
          <w:sz w:val="28"/>
          <w:szCs w:val="28"/>
        </w:rPr>
        <w:t>Гдовского муниципального округа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О. Г. Галахова</w:t>
      </w:r>
    </w:p>
    <w:p w:rsidR="00A120D1" w:rsidRPr="00254CAF" w:rsidRDefault="00A120D1" w:rsidP="00344F46">
      <w:pPr>
        <w:jc w:val="right"/>
        <w:rPr>
          <w:bCs/>
          <w:sz w:val="24"/>
          <w:szCs w:val="24"/>
        </w:rPr>
      </w:pPr>
      <w:r w:rsidRPr="00254CAF">
        <w:rPr>
          <w:bCs/>
          <w:sz w:val="24"/>
          <w:szCs w:val="24"/>
        </w:rPr>
        <w:lastRenderedPageBreak/>
        <w:t xml:space="preserve">Приложение </w:t>
      </w:r>
    </w:p>
    <w:p w:rsidR="00A120D1" w:rsidRPr="00254CAF" w:rsidRDefault="00A120D1" w:rsidP="00344F46">
      <w:pPr>
        <w:jc w:val="right"/>
        <w:rPr>
          <w:bCs/>
          <w:sz w:val="24"/>
          <w:szCs w:val="24"/>
        </w:rPr>
      </w:pPr>
      <w:proofErr w:type="gramStart"/>
      <w:r w:rsidRPr="00254CAF">
        <w:rPr>
          <w:bCs/>
          <w:sz w:val="24"/>
          <w:szCs w:val="24"/>
        </w:rPr>
        <w:t>к</w:t>
      </w:r>
      <w:proofErr w:type="gramEnd"/>
      <w:r w:rsidRPr="00254CAF">
        <w:rPr>
          <w:bCs/>
          <w:sz w:val="24"/>
          <w:szCs w:val="24"/>
        </w:rPr>
        <w:t xml:space="preserve"> Решению Собрания депутатов</w:t>
      </w:r>
    </w:p>
    <w:p w:rsidR="00AD353D" w:rsidRPr="00254CAF" w:rsidRDefault="00A120D1" w:rsidP="00344F46">
      <w:pPr>
        <w:jc w:val="right"/>
        <w:rPr>
          <w:bCs/>
          <w:sz w:val="24"/>
          <w:szCs w:val="24"/>
        </w:rPr>
      </w:pPr>
      <w:r w:rsidRPr="00254CAF">
        <w:rPr>
          <w:bCs/>
          <w:sz w:val="24"/>
          <w:szCs w:val="24"/>
        </w:rPr>
        <w:t xml:space="preserve"> Гдовского муниципа</w:t>
      </w:r>
      <w:r w:rsidR="00254CAF" w:rsidRPr="00254CAF">
        <w:rPr>
          <w:bCs/>
          <w:sz w:val="24"/>
          <w:szCs w:val="24"/>
        </w:rPr>
        <w:t>льного округа 1-го созыва № 64</w:t>
      </w:r>
    </w:p>
    <w:p w:rsidR="00A120D1" w:rsidRPr="00254CAF" w:rsidRDefault="00254CAF" w:rsidP="00344F46">
      <w:pPr>
        <w:jc w:val="right"/>
        <w:rPr>
          <w:bCs/>
          <w:sz w:val="24"/>
          <w:szCs w:val="24"/>
        </w:rPr>
      </w:pPr>
      <w:proofErr w:type="gramStart"/>
      <w:r w:rsidRPr="00254CAF">
        <w:rPr>
          <w:bCs/>
          <w:sz w:val="24"/>
          <w:szCs w:val="24"/>
        </w:rPr>
        <w:t>о</w:t>
      </w:r>
      <w:r w:rsidR="00A120D1" w:rsidRPr="00254CAF">
        <w:rPr>
          <w:bCs/>
          <w:sz w:val="24"/>
          <w:szCs w:val="24"/>
        </w:rPr>
        <w:t>т</w:t>
      </w:r>
      <w:proofErr w:type="gramEnd"/>
      <w:r w:rsidR="00A120D1" w:rsidRPr="00254CAF">
        <w:rPr>
          <w:bCs/>
          <w:sz w:val="24"/>
          <w:szCs w:val="24"/>
        </w:rPr>
        <w:t xml:space="preserve"> </w:t>
      </w:r>
      <w:r w:rsidRPr="00254CAF">
        <w:rPr>
          <w:bCs/>
          <w:sz w:val="24"/>
          <w:szCs w:val="24"/>
        </w:rPr>
        <w:t>12.12.2025 года</w:t>
      </w:r>
    </w:p>
    <w:p w:rsidR="00A120D1" w:rsidRDefault="00A120D1" w:rsidP="00A120D1">
      <w:pPr>
        <w:spacing w:line="360" w:lineRule="exact"/>
        <w:jc w:val="right"/>
        <w:rPr>
          <w:bCs/>
          <w:sz w:val="28"/>
          <w:szCs w:val="28"/>
        </w:rPr>
      </w:pPr>
    </w:p>
    <w:p w:rsidR="00A120D1" w:rsidRDefault="00A120D1" w:rsidP="00A120D1">
      <w:pPr>
        <w:spacing w:line="360" w:lineRule="exact"/>
        <w:jc w:val="right"/>
        <w:rPr>
          <w:bCs/>
          <w:sz w:val="28"/>
          <w:szCs w:val="28"/>
        </w:rPr>
      </w:pPr>
    </w:p>
    <w:p w:rsidR="00BF019C" w:rsidRDefault="00A120D1" w:rsidP="00344F46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 Гдовского района</w:t>
      </w:r>
    </w:p>
    <w:p w:rsidR="00A120D1" w:rsidRDefault="00A120D1" w:rsidP="00344F46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Главе Гдовского муниципального округа</w:t>
      </w:r>
    </w:p>
    <w:p w:rsidR="00BF019C" w:rsidRDefault="00A120D1" w:rsidP="00344F46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В.А. Алексеевой</w:t>
      </w:r>
    </w:p>
    <w:p w:rsidR="00BF019C" w:rsidRDefault="00BF019C" w:rsidP="00344F46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181600, Псковская область, </w:t>
      </w:r>
    </w:p>
    <w:p w:rsidR="00BF019C" w:rsidRDefault="00BF019C" w:rsidP="00344F46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</w:t>
      </w:r>
      <w:proofErr w:type="spellStart"/>
      <w:r>
        <w:rPr>
          <w:bCs/>
          <w:sz w:val="28"/>
          <w:szCs w:val="28"/>
        </w:rPr>
        <w:t>Гдов</w:t>
      </w:r>
      <w:proofErr w:type="spellEnd"/>
      <w:r>
        <w:rPr>
          <w:bCs/>
          <w:sz w:val="28"/>
          <w:szCs w:val="28"/>
        </w:rPr>
        <w:t>, ул. Карла Макса, д. 39</w:t>
      </w:r>
    </w:p>
    <w:p w:rsidR="00BF019C" w:rsidRPr="00344F46" w:rsidRDefault="00B448BE" w:rsidP="00344F46">
      <w:pPr>
        <w:spacing w:line="360" w:lineRule="auto"/>
        <w:jc w:val="right"/>
        <w:rPr>
          <w:bCs/>
          <w:sz w:val="28"/>
          <w:szCs w:val="28"/>
        </w:rPr>
      </w:pPr>
      <w:hyperlink r:id="rId6" w:history="1">
        <w:r w:rsidR="00BF019C" w:rsidRPr="0072165F">
          <w:rPr>
            <w:rStyle w:val="a8"/>
            <w:bCs/>
            <w:sz w:val="28"/>
            <w:szCs w:val="28"/>
            <w:lang w:val="en-US"/>
          </w:rPr>
          <w:t>gdov</w:t>
        </w:r>
        <w:r w:rsidR="00BF019C" w:rsidRPr="00344F46">
          <w:rPr>
            <w:rStyle w:val="a8"/>
            <w:bCs/>
            <w:sz w:val="28"/>
            <w:szCs w:val="28"/>
          </w:rPr>
          <w:t>@</w:t>
        </w:r>
        <w:r w:rsidR="00BF019C" w:rsidRPr="0072165F">
          <w:rPr>
            <w:rStyle w:val="a8"/>
            <w:bCs/>
            <w:sz w:val="28"/>
            <w:szCs w:val="28"/>
            <w:lang w:val="en-US"/>
          </w:rPr>
          <w:t>reg</w:t>
        </w:r>
        <w:r w:rsidR="00BF019C" w:rsidRPr="00344F46">
          <w:rPr>
            <w:rStyle w:val="a8"/>
            <w:bCs/>
            <w:sz w:val="28"/>
            <w:szCs w:val="28"/>
          </w:rPr>
          <w:t>60.</w:t>
        </w:r>
        <w:proofErr w:type="spellStart"/>
        <w:r w:rsidR="00BF019C" w:rsidRPr="0072165F">
          <w:rPr>
            <w:rStyle w:val="a8"/>
            <w:bCs/>
            <w:sz w:val="28"/>
            <w:szCs w:val="28"/>
            <w:lang w:val="en-US"/>
          </w:rPr>
          <w:t>ru</w:t>
        </w:r>
        <w:proofErr w:type="spellEnd"/>
      </w:hyperlink>
    </w:p>
    <w:p w:rsidR="00BF019C" w:rsidRPr="00344F46" w:rsidRDefault="00BF019C" w:rsidP="00344F46">
      <w:pPr>
        <w:spacing w:line="360" w:lineRule="auto"/>
        <w:jc w:val="right"/>
        <w:rPr>
          <w:bCs/>
          <w:sz w:val="28"/>
          <w:szCs w:val="28"/>
        </w:rPr>
      </w:pPr>
    </w:p>
    <w:p w:rsidR="00BF019C" w:rsidRPr="00344F46" w:rsidRDefault="00BF019C" w:rsidP="00344F46">
      <w:pPr>
        <w:spacing w:line="360" w:lineRule="auto"/>
        <w:jc w:val="right"/>
        <w:rPr>
          <w:bCs/>
          <w:sz w:val="28"/>
          <w:szCs w:val="28"/>
        </w:rPr>
      </w:pPr>
    </w:p>
    <w:p w:rsidR="00BF019C" w:rsidRDefault="00BF019C" w:rsidP="00344F46">
      <w:pPr>
        <w:pStyle w:val="a9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Депутатский запрос</w:t>
      </w:r>
    </w:p>
    <w:p w:rsidR="00BF019C" w:rsidRDefault="00BF019C" w:rsidP="00344F46">
      <w:pPr>
        <w:pStyle w:val="a9"/>
        <w:spacing w:line="360" w:lineRule="auto"/>
        <w:jc w:val="center"/>
        <w:rPr>
          <w:sz w:val="28"/>
          <w:szCs w:val="28"/>
        </w:rPr>
      </w:pPr>
    </w:p>
    <w:p w:rsidR="001D03B2" w:rsidRDefault="00BF019C" w:rsidP="00126858">
      <w:pPr>
        <w:pStyle w:val="a9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Уважаемая Вера Анатольевна!</w:t>
      </w:r>
    </w:p>
    <w:p w:rsidR="00126858" w:rsidRDefault="00126858" w:rsidP="00126858">
      <w:pPr>
        <w:pStyle w:val="a9"/>
        <w:spacing w:line="360" w:lineRule="auto"/>
        <w:jc w:val="center"/>
        <w:rPr>
          <w:sz w:val="28"/>
          <w:szCs w:val="28"/>
        </w:rPr>
      </w:pPr>
    </w:p>
    <w:p w:rsidR="00A35C8F" w:rsidRDefault="00A35C8F" w:rsidP="00126858">
      <w:pPr>
        <w:pStyle w:val="a9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12.12.2025 года на заседании 6-ой сессии Собрания депутатов Гдовского муниципального округа принято решение о направлении депутатского запроса. </w:t>
      </w: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К депутату Собрания депутатов Гдовского муниципального округа первого созыва Васильеву Е.Г. обратились жители деревни </w:t>
      </w:r>
      <w:proofErr w:type="spellStart"/>
      <w:r>
        <w:rPr>
          <w:sz w:val="28"/>
          <w:szCs w:val="28"/>
        </w:rPr>
        <w:t>Великуша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Самолвовской</w:t>
      </w:r>
      <w:proofErr w:type="spellEnd"/>
      <w:r>
        <w:rPr>
          <w:sz w:val="28"/>
          <w:szCs w:val="28"/>
        </w:rPr>
        <w:t xml:space="preserve"> волости, Гдовского района о том, что единственная лесная дорога, соединяющая деревню с основной дорогой до поворота на деревню </w:t>
      </w:r>
      <w:proofErr w:type="spellStart"/>
      <w:r>
        <w:rPr>
          <w:sz w:val="28"/>
          <w:szCs w:val="28"/>
        </w:rPr>
        <w:t>Самолва</w:t>
      </w:r>
      <w:proofErr w:type="spellEnd"/>
      <w:r>
        <w:rPr>
          <w:sz w:val="28"/>
          <w:szCs w:val="28"/>
        </w:rPr>
        <w:t xml:space="preserve">, на всем своем протяжении является непригодной для проезда. </w:t>
      </w: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21 августа 2025 года жители деревни </w:t>
      </w:r>
      <w:proofErr w:type="spellStart"/>
      <w:r>
        <w:rPr>
          <w:sz w:val="28"/>
          <w:szCs w:val="28"/>
        </w:rPr>
        <w:t>Великуша</w:t>
      </w:r>
      <w:proofErr w:type="spellEnd"/>
      <w:r>
        <w:rPr>
          <w:sz w:val="28"/>
          <w:szCs w:val="28"/>
        </w:rPr>
        <w:t xml:space="preserve"> обращались в Администрацию района с просьбой решить вопрос с дорогой (с нарушением сроков для предоставления ответа) гражданам был дан ответ, что в 2025 году ввиду отсутствия денежных средств в бюджете МО «</w:t>
      </w:r>
      <w:proofErr w:type="spellStart"/>
      <w:r>
        <w:rPr>
          <w:sz w:val="28"/>
          <w:szCs w:val="28"/>
        </w:rPr>
        <w:t>Гдовский</w:t>
      </w:r>
      <w:proofErr w:type="spellEnd"/>
      <w:r>
        <w:rPr>
          <w:sz w:val="28"/>
          <w:szCs w:val="28"/>
        </w:rPr>
        <w:t xml:space="preserve"> район» провести паспортизацию вышеуказанной автомобильной дороги не </w:t>
      </w:r>
      <w:r>
        <w:rPr>
          <w:sz w:val="28"/>
          <w:szCs w:val="28"/>
        </w:rPr>
        <w:lastRenderedPageBreak/>
        <w:t>представляется возможным, но при планировании бюджета на 2026 год будет учтена данная статья расходов.</w:t>
      </w: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Федерального закона от 20.03.2025 № 33-ФЗ «Об общих принципах организации местного самоуправления в единой системе публичной власти», к вопросам местного значения относятся, в том числе дорожная деятельность в отношении автомобильных дорог местного значения в границах населенных пунктов поселения. </w:t>
      </w:r>
    </w:p>
    <w:p w:rsidR="00A35C8F" w:rsidRDefault="00A35C8F" w:rsidP="00A35C8F">
      <w:pPr>
        <w:pStyle w:val="a9"/>
        <w:spacing w:line="360" w:lineRule="auto"/>
        <w:ind w:firstLine="708"/>
        <w:jc w:val="both"/>
        <w:rPr>
          <w:sz w:val="28"/>
          <w:szCs w:val="28"/>
        </w:rPr>
      </w:pPr>
      <w:r w:rsidRPr="007D397A">
        <w:rPr>
          <w:sz w:val="28"/>
          <w:szCs w:val="28"/>
        </w:rPr>
        <w:t>В пункте 11, статьи 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определено, что составляющей дорожной деятельности является, в том числе ремонт автомобильной дороги -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дороги.</w:t>
      </w: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вышеизложенного, просим принять незамедлительные меры по приведению дорожного полотна автомобильной дороги, соединяющей деревню </w:t>
      </w:r>
      <w:proofErr w:type="spellStart"/>
      <w:r>
        <w:rPr>
          <w:sz w:val="28"/>
          <w:szCs w:val="28"/>
        </w:rPr>
        <w:t>Великуша</w:t>
      </w:r>
      <w:proofErr w:type="spellEnd"/>
      <w:r>
        <w:rPr>
          <w:sz w:val="28"/>
          <w:szCs w:val="28"/>
        </w:rPr>
        <w:t xml:space="preserve"> с основной дорогой до поворота на деревню </w:t>
      </w:r>
      <w:proofErr w:type="spellStart"/>
      <w:r>
        <w:rPr>
          <w:sz w:val="28"/>
          <w:szCs w:val="28"/>
        </w:rPr>
        <w:t>Самолва</w:t>
      </w:r>
      <w:proofErr w:type="spellEnd"/>
      <w:r>
        <w:rPr>
          <w:sz w:val="28"/>
          <w:szCs w:val="28"/>
        </w:rPr>
        <w:t>, в нормативное состояние, а также рассмотреть вопрос об усилении дорожного полотна посредством добавления гравия.</w:t>
      </w: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Ответ на запрос просим отправить в адрес Собрания депутатов Гдовского муниципального округа.</w:t>
      </w: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уважением, </w:t>
      </w: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</w:t>
      </w:r>
    </w:p>
    <w:p w:rsidR="00A35C8F" w:rsidRDefault="00A35C8F" w:rsidP="00A35C8F">
      <w:pPr>
        <w:pStyle w:val="a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Гдовского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 Г. Галахова</w:t>
      </w:r>
    </w:p>
    <w:p w:rsidR="00AF4B1E" w:rsidRPr="00BF019C" w:rsidRDefault="00AF4B1E" w:rsidP="00344F46">
      <w:pPr>
        <w:pStyle w:val="a9"/>
        <w:spacing w:line="360" w:lineRule="auto"/>
        <w:jc w:val="both"/>
        <w:rPr>
          <w:sz w:val="28"/>
          <w:szCs w:val="28"/>
        </w:rPr>
      </w:pPr>
    </w:p>
    <w:sectPr w:rsidR="00AF4B1E" w:rsidRPr="00BF019C" w:rsidSect="00BF01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3FD3"/>
    <w:multiLevelType w:val="hybridMultilevel"/>
    <w:tmpl w:val="69A68B66"/>
    <w:lvl w:ilvl="0" w:tplc="444C9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9C2ECF"/>
    <w:multiLevelType w:val="hybridMultilevel"/>
    <w:tmpl w:val="121046DE"/>
    <w:lvl w:ilvl="0" w:tplc="77C4FC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5EF15A6"/>
    <w:multiLevelType w:val="hybridMultilevel"/>
    <w:tmpl w:val="FB207FCC"/>
    <w:lvl w:ilvl="0" w:tplc="16FE69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93"/>
    <w:rsid w:val="00065618"/>
    <w:rsid w:val="00080668"/>
    <w:rsid w:val="00086111"/>
    <w:rsid w:val="001030FD"/>
    <w:rsid w:val="00126858"/>
    <w:rsid w:val="00185F69"/>
    <w:rsid w:val="001D03B2"/>
    <w:rsid w:val="00254CAF"/>
    <w:rsid w:val="00344F46"/>
    <w:rsid w:val="00356C70"/>
    <w:rsid w:val="003B5BA8"/>
    <w:rsid w:val="003C3E1D"/>
    <w:rsid w:val="003D6E93"/>
    <w:rsid w:val="004B7A8A"/>
    <w:rsid w:val="004F637C"/>
    <w:rsid w:val="00630D78"/>
    <w:rsid w:val="006A71FC"/>
    <w:rsid w:val="006C4290"/>
    <w:rsid w:val="006C6F8F"/>
    <w:rsid w:val="00713775"/>
    <w:rsid w:val="007753E0"/>
    <w:rsid w:val="007773E6"/>
    <w:rsid w:val="007C7F6E"/>
    <w:rsid w:val="007F00A4"/>
    <w:rsid w:val="007F3315"/>
    <w:rsid w:val="0085694B"/>
    <w:rsid w:val="00891F05"/>
    <w:rsid w:val="00953900"/>
    <w:rsid w:val="00A00085"/>
    <w:rsid w:val="00A120D1"/>
    <w:rsid w:val="00A1714A"/>
    <w:rsid w:val="00A27734"/>
    <w:rsid w:val="00A35C8F"/>
    <w:rsid w:val="00AD353D"/>
    <w:rsid w:val="00AF4B1E"/>
    <w:rsid w:val="00B026FC"/>
    <w:rsid w:val="00B13329"/>
    <w:rsid w:val="00B34FF8"/>
    <w:rsid w:val="00B448BE"/>
    <w:rsid w:val="00B51DE0"/>
    <w:rsid w:val="00BC6EC4"/>
    <w:rsid w:val="00BF019C"/>
    <w:rsid w:val="00C42CB1"/>
    <w:rsid w:val="00F05EC9"/>
    <w:rsid w:val="00F73893"/>
    <w:rsid w:val="00FC7685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B3B80-41CB-46AD-B8B2-559E7C84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E93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D6E93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lang w:eastAsia="ru-RU"/>
    </w:rPr>
  </w:style>
  <w:style w:type="paragraph" w:styleId="a3">
    <w:name w:val="Normal (Web)"/>
    <w:basedOn w:val="a"/>
    <w:uiPriority w:val="99"/>
    <w:unhideWhenUsed/>
    <w:rsid w:val="003D6E9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E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E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00085"/>
    <w:pPr>
      <w:ind w:left="720"/>
      <w:contextualSpacing/>
    </w:pPr>
  </w:style>
  <w:style w:type="table" w:styleId="a7">
    <w:name w:val="Table Grid"/>
    <w:basedOn w:val="a1"/>
    <w:uiPriority w:val="39"/>
    <w:rsid w:val="00A00085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3">
    <w:name w:val="Char Style 3"/>
    <w:basedOn w:val="a0"/>
    <w:link w:val="Style2"/>
    <w:uiPriority w:val="99"/>
    <w:rsid w:val="00AD353D"/>
    <w:rPr>
      <w:b/>
      <w:bCs/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AD353D"/>
    <w:pPr>
      <w:widowControl w:val="0"/>
      <w:shd w:val="clear" w:color="auto" w:fill="FFFFFF"/>
      <w:spacing w:after="36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harStyle9">
    <w:name w:val="Char Style 9"/>
    <w:basedOn w:val="a0"/>
    <w:link w:val="Style8"/>
    <w:uiPriority w:val="99"/>
    <w:rsid w:val="00AD353D"/>
    <w:rPr>
      <w:sz w:val="26"/>
      <w:szCs w:val="26"/>
      <w:shd w:val="clear" w:color="auto" w:fill="FFFFFF"/>
    </w:rPr>
  </w:style>
  <w:style w:type="paragraph" w:customStyle="1" w:styleId="Style8">
    <w:name w:val="Style 8"/>
    <w:basedOn w:val="a"/>
    <w:link w:val="CharStyle9"/>
    <w:uiPriority w:val="99"/>
    <w:rsid w:val="00AD353D"/>
    <w:pPr>
      <w:widowControl w:val="0"/>
      <w:shd w:val="clear" w:color="auto" w:fill="FFFFFF"/>
      <w:spacing w:before="600" w:line="317" w:lineRule="exact"/>
      <w:ind w:firstLine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8">
    <w:name w:val="Hyperlink"/>
    <w:basedOn w:val="a0"/>
    <w:uiPriority w:val="99"/>
    <w:unhideWhenUsed/>
    <w:rsid w:val="00BF019C"/>
    <w:rPr>
      <w:color w:val="0000FF" w:themeColor="hyperlink"/>
      <w:u w:val="single"/>
    </w:rPr>
  </w:style>
  <w:style w:type="paragraph" w:styleId="a9">
    <w:name w:val="No Spacing"/>
    <w:uiPriority w:val="1"/>
    <w:qFormat/>
    <w:rsid w:val="00BF019C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ov@reg60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2025-12-12T08:51:00Z</cp:lastPrinted>
  <dcterms:created xsi:type="dcterms:W3CDTF">2025-11-21T08:53:00Z</dcterms:created>
  <dcterms:modified xsi:type="dcterms:W3CDTF">2025-12-12T08:52:00Z</dcterms:modified>
</cp:coreProperties>
</file>