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305" w:rsidRPr="00472305" w:rsidRDefault="00FC1B57" w:rsidP="00DD34F0">
      <w:pPr>
        <w:tabs>
          <w:tab w:val="left" w:pos="7800"/>
        </w:tabs>
        <w:jc w:val="center"/>
        <w:rPr>
          <w:lang w:val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.5pt;height:55.5pt;visibility:visible;mso-wrap-style:square">
            <v:imagedata r:id="rId5" o:title=""/>
          </v:shape>
        </w:pict>
      </w:r>
    </w:p>
    <w:p w:rsidR="003C631C" w:rsidRDefault="003C631C" w:rsidP="003C631C">
      <w:pPr>
        <w:jc w:val="center"/>
        <w:rPr>
          <w:sz w:val="28"/>
          <w:szCs w:val="28"/>
          <w:lang w:val="ru-RU" w:eastAsia="zh-CN"/>
        </w:rPr>
      </w:pPr>
      <w:r w:rsidRPr="003C631C">
        <w:rPr>
          <w:sz w:val="28"/>
          <w:szCs w:val="28"/>
          <w:lang w:val="ru-RU" w:eastAsia="zh-CN"/>
        </w:rPr>
        <w:t>ПСКОВСКАЯ ОБЛАСТЬ</w:t>
      </w:r>
    </w:p>
    <w:p w:rsidR="000B7099" w:rsidRPr="003C631C" w:rsidRDefault="000B7099" w:rsidP="003C631C">
      <w:pPr>
        <w:jc w:val="center"/>
        <w:rPr>
          <w:sz w:val="28"/>
          <w:szCs w:val="28"/>
          <w:lang w:val="ru-RU" w:eastAsia="zh-CN"/>
        </w:rPr>
      </w:pPr>
    </w:p>
    <w:p w:rsidR="003C631C" w:rsidRPr="003C631C" w:rsidRDefault="003C631C" w:rsidP="003C631C">
      <w:pPr>
        <w:jc w:val="center"/>
        <w:rPr>
          <w:sz w:val="28"/>
          <w:szCs w:val="28"/>
          <w:lang w:val="ru-RU" w:eastAsia="zh-CN"/>
        </w:rPr>
      </w:pPr>
      <w:r w:rsidRPr="003C631C">
        <w:rPr>
          <w:sz w:val="28"/>
          <w:szCs w:val="28"/>
          <w:lang w:val="ru-RU" w:eastAsia="zh-CN"/>
        </w:rPr>
        <w:t>СОБРАНИЕ ДЕПУТАТОВ</w:t>
      </w:r>
    </w:p>
    <w:p w:rsidR="003C631C" w:rsidRPr="003C631C" w:rsidRDefault="003C631C" w:rsidP="003C631C">
      <w:pPr>
        <w:jc w:val="center"/>
        <w:rPr>
          <w:sz w:val="28"/>
          <w:szCs w:val="28"/>
          <w:lang w:val="ru-RU" w:eastAsia="zh-CN"/>
        </w:rPr>
      </w:pPr>
      <w:r w:rsidRPr="003C631C">
        <w:rPr>
          <w:sz w:val="28"/>
          <w:szCs w:val="28"/>
          <w:lang w:val="ru-RU" w:eastAsia="zh-CN"/>
        </w:rPr>
        <w:t>ГДОВСКОГО МУНИЦИПАЛЬНОГО ОКРУГА</w:t>
      </w:r>
    </w:p>
    <w:p w:rsidR="003C631C" w:rsidRPr="003C631C" w:rsidRDefault="003C631C" w:rsidP="003C631C">
      <w:pPr>
        <w:rPr>
          <w:sz w:val="28"/>
          <w:szCs w:val="28"/>
          <w:lang w:val="ru-RU" w:eastAsia="zh-CN"/>
        </w:rPr>
      </w:pPr>
    </w:p>
    <w:p w:rsidR="003C631C" w:rsidRPr="000B7099" w:rsidRDefault="003C631C" w:rsidP="003C631C">
      <w:pPr>
        <w:jc w:val="center"/>
        <w:rPr>
          <w:sz w:val="28"/>
          <w:szCs w:val="28"/>
          <w:lang w:val="ru-RU" w:eastAsia="zh-CN"/>
        </w:rPr>
      </w:pPr>
      <w:r w:rsidRPr="000B7099">
        <w:rPr>
          <w:sz w:val="28"/>
          <w:szCs w:val="28"/>
          <w:lang w:val="ru-RU" w:eastAsia="zh-CN"/>
        </w:rPr>
        <w:t>Р Е Ш Е Н И Е</w:t>
      </w:r>
      <w:r w:rsidR="000B7099" w:rsidRPr="000B7099">
        <w:rPr>
          <w:sz w:val="28"/>
          <w:szCs w:val="28"/>
          <w:lang w:val="ru-RU" w:eastAsia="zh-CN"/>
        </w:rPr>
        <w:t xml:space="preserve"> № 36</w:t>
      </w:r>
    </w:p>
    <w:p w:rsidR="003C631C" w:rsidRPr="003C631C" w:rsidRDefault="003C631C" w:rsidP="003C631C">
      <w:pPr>
        <w:jc w:val="center"/>
        <w:rPr>
          <w:b/>
          <w:sz w:val="28"/>
          <w:szCs w:val="28"/>
          <w:lang w:val="ru-RU" w:eastAsia="zh-CN"/>
        </w:rPr>
      </w:pPr>
    </w:p>
    <w:p w:rsidR="003C631C" w:rsidRPr="003C631C" w:rsidRDefault="000B7099" w:rsidP="003C631C">
      <w:pPr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10.11.2025 года</w:t>
      </w:r>
    </w:p>
    <w:p w:rsidR="003C631C" w:rsidRPr="003C631C" w:rsidRDefault="003C631C" w:rsidP="003C631C">
      <w:pPr>
        <w:ind w:right="4251"/>
        <w:jc w:val="both"/>
        <w:rPr>
          <w:sz w:val="28"/>
          <w:szCs w:val="28"/>
          <w:lang w:val="ru-RU" w:eastAsia="zh-CN"/>
        </w:rPr>
      </w:pPr>
      <w:r w:rsidRPr="003C631C">
        <w:rPr>
          <w:sz w:val="28"/>
          <w:szCs w:val="28"/>
          <w:lang w:val="ru-RU" w:eastAsia="zh-CN"/>
        </w:rPr>
        <w:t>(</w:t>
      </w:r>
      <w:proofErr w:type="gramStart"/>
      <w:r w:rsidRPr="003C631C">
        <w:rPr>
          <w:sz w:val="28"/>
          <w:szCs w:val="28"/>
          <w:lang w:val="ru-RU" w:eastAsia="zh-CN"/>
        </w:rPr>
        <w:t>принято</w:t>
      </w:r>
      <w:proofErr w:type="gramEnd"/>
      <w:r w:rsidRPr="003C631C">
        <w:rPr>
          <w:sz w:val="28"/>
          <w:szCs w:val="28"/>
          <w:lang w:val="ru-RU" w:eastAsia="zh-CN"/>
        </w:rPr>
        <w:t xml:space="preserve"> на четвертой сессии Собрания депутатов Гдовского муниципального округа первого созыва)</w:t>
      </w:r>
    </w:p>
    <w:p w:rsidR="00472305" w:rsidRDefault="00472305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9"/>
      </w:tblGrid>
      <w:tr w:rsidR="003C631C" w:rsidRPr="00FC1B57" w:rsidTr="003C631C">
        <w:trPr>
          <w:trHeight w:val="840"/>
        </w:trPr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631C" w:rsidRPr="003C631C" w:rsidRDefault="003C631C" w:rsidP="003C631C">
            <w:pPr>
              <w:pStyle w:val="a8"/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3C631C">
              <w:rPr>
                <w:sz w:val="28"/>
                <w:szCs w:val="28"/>
                <w:lang w:val="ru-RU"/>
              </w:rPr>
              <w:t>О внесении изм</w:t>
            </w:r>
            <w:r w:rsidR="000B7099">
              <w:rPr>
                <w:sz w:val="28"/>
                <w:szCs w:val="28"/>
                <w:lang w:val="ru-RU"/>
              </w:rPr>
              <w:t>енений и дополнений в решение №</w:t>
            </w:r>
            <w:r w:rsidRPr="003C631C">
              <w:rPr>
                <w:sz w:val="28"/>
                <w:szCs w:val="28"/>
                <w:lang w:val="ru-RU"/>
              </w:rPr>
              <w:t>138 от 28.12.2024 года, принятое на 37-й сессии Собрания депутатов 4-го созыва «О бюджете муниципального образования «</w:t>
            </w:r>
            <w:proofErr w:type="spellStart"/>
            <w:r w:rsidRPr="003C631C">
              <w:rPr>
                <w:sz w:val="28"/>
                <w:szCs w:val="28"/>
                <w:lang w:val="ru-RU"/>
              </w:rPr>
              <w:t>Гдов</w:t>
            </w:r>
            <w:proofErr w:type="spellEnd"/>
            <w:r w:rsidRPr="003C631C">
              <w:rPr>
                <w:sz w:val="28"/>
                <w:szCs w:val="28"/>
                <w:lang w:val="ru-RU"/>
              </w:rPr>
              <w:t>» на 2025 год и плановый период 2026 и 2027 годов</w:t>
            </w:r>
          </w:p>
        </w:tc>
      </w:tr>
    </w:tbl>
    <w:p w:rsidR="003C631C" w:rsidRDefault="003C631C">
      <w:pPr>
        <w:rPr>
          <w:lang w:val="ru-RU"/>
        </w:rPr>
      </w:pPr>
    </w:p>
    <w:p w:rsidR="003A3CAD" w:rsidRDefault="003A3CAD">
      <w:pPr>
        <w:pStyle w:val="a8"/>
        <w:spacing w:after="0" w:line="240" w:lineRule="exact"/>
        <w:rPr>
          <w:b/>
          <w:lang w:val="ru-RU"/>
        </w:rPr>
      </w:pPr>
    </w:p>
    <w:p w:rsidR="000B7099" w:rsidRDefault="003A3CAD" w:rsidP="000B7099">
      <w:pPr>
        <w:pStyle w:val="a8"/>
        <w:spacing w:after="0"/>
        <w:jc w:val="both"/>
        <w:rPr>
          <w:sz w:val="28"/>
          <w:szCs w:val="28"/>
          <w:lang w:val="ru-RU"/>
        </w:rPr>
      </w:pPr>
      <w:r>
        <w:rPr>
          <w:b/>
          <w:lang w:val="ru-RU"/>
        </w:rPr>
        <w:tab/>
      </w:r>
      <w:r w:rsidRPr="003C631C">
        <w:rPr>
          <w:sz w:val="28"/>
          <w:szCs w:val="28"/>
          <w:lang w:val="ru-RU"/>
        </w:rPr>
        <w:t>В соответствии с п. 3 статьи 92-1 Бюджетного Кодекса Российской Федерации, п. 4.1 раздела 4 решения 30 сессии Собрания депутатов второго созыва от 25.12.2009 года «Об утверждении положения о бюджетном процессе в городском поселении «</w:t>
      </w:r>
      <w:proofErr w:type="spellStart"/>
      <w:r w:rsidRPr="003C631C">
        <w:rPr>
          <w:sz w:val="28"/>
          <w:szCs w:val="28"/>
          <w:lang w:val="ru-RU"/>
        </w:rPr>
        <w:t>Гдов</w:t>
      </w:r>
      <w:proofErr w:type="spellEnd"/>
      <w:r w:rsidRPr="003C631C">
        <w:rPr>
          <w:sz w:val="28"/>
          <w:szCs w:val="28"/>
          <w:lang w:val="ru-RU"/>
        </w:rPr>
        <w:t>», и изменений в Законодательные акты</w:t>
      </w:r>
      <w:r w:rsidR="000B7099">
        <w:rPr>
          <w:sz w:val="28"/>
          <w:szCs w:val="28"/>
          <w:lang w:val="ru-RU"/>
        </w:rPr>
        <w:t xml:space="preserve">, </w:t>
      </w:r>
      <w:r w:rsidRPr="003C631C">
        <w:rPr>
          <w:sz w:val="28"/>
          <w:szCs w:val="28"/>
          <w:lang w:val="ru-RU"/>
        </w:rPr>
        <w:t xml:space="preserve">Собрание депутатов </w:t>
      </w:r>
      <w:r w:rsidR="003C631C">
        <w:rPr>
          <w:sz w:val="28"/>
          <w:szCs w:val="28"/>
          <w:lang w:val="ru-RU"/>
        </w:rPr>
        <w:t>Гдовского муниципального округа первого созыва</w:t>
      </w:r>
    </w:p>
    <w:p w:rsidR="000B7099" w:rsidRDefault="000B7099" w:rsidP="000B7099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3A3CAD" w:rsidRDefault="000B7099" w:rsidP="000B7099">
      <w:pPr>
        <w:pStyle w:val="a8"/>
        <w:spacing w:after="0"/>
        <w:ind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РЕШИЛО</w:t>
      </w:r>
      <w:r w:rsidR="003A3CAD" w:rsidRPr="003C631C">
        <w:rPr>
          <w:sz w:val="28"/>
          <w:szCs w:val="28"/>
          <w:lang w:val="ru-RU"/>
        </w:rPr>
        <w:t>:</w:t>
      </w:r>
    </w:p>
    <w:p w:rsidR="000B7099" w:rsidRPr="003C631C" w:rsidRDefault="000B7099" w:rsidP="000B7099">
      <w:pPr>
        <w:pStyle w:val="a8"/>
        <w:spacing w:after="0"/>
        <w:ind w:firstLine="708"/>
        <w:jc w:val="center"/>
        <w:rPr>
          <w:sz w:val="28"/>
          <w:szCs w:val="28"/>
          <w:lang w:val="ru-RU"/>
        </w:rPr>
      </w:pPr>
    </w:p>
    <w:p w:rsidR="003A3CAD" w:rsidRPr="003C631C" w:rsidRDefault="003A3CAD" w:rsidP="003C631C">
      <w:pPr>
        <w:ind w:firstLine="708"/>
        <w:jc w:val="both"/>
        <w:rPr>
          <w:sz w:val="28"/>
          <w:szCs w:val="28"/>
          <w:lang w:val="ru-RU"/>
        </w:rPr>
      </w:pPr>
      <w:r w:rsidRPr="003C631C">
        <w:rPr>
          <w:sz w:val="28"/>
          <w:szCs w:val="28"/>
          <w:lang w:val="ru-RU"/>
        </w:rPr>
        <w:t>Внести следующие изменения и дополнения в Решение Собрание депутатов городского поселения «</w:t>
      </w:r>
      <w:proofErr w:type="spellStart"/>
      <w:r w:rsidRPr="003C631C">
        <w:rPr>
          <w:sz w:val="28"/>
          <w:szCs w:val="28"/>
          <w:lang w:val="ru-RU"/>
        </w:rPr>
        <w:t>Гдов</w:t>
      </w:r>
      <w:proofErr w:type="spellEnd"/>
      <w:r w:rsidRPr="003C631C">
        <w:rPr>
          <w:sz w:val="28"/>
          <w:szCs w:val="28"/>
          <w:lang w:val="ru-RU"/>
        </w:rPr>
        <w:t>» № 138 от 28.12.2024 года «О бюджете муниципального образования «</w:t>
      </w:r>
      <w:proofErr w:type="spellStart"/>
      <w:r w:rsidRPr="003C631C">
        <w:rPr>
          <w:sz w:val="28"/>
          <w:szCs w:val="28"/>
          <w:lang w:val="ru-RU"/>
        </w:rPr>
        <w:t>Гдов</w:t>
      </w:r>
      <w:proofErr w:type="spellEnd"/>
      <w:r w:rsidRPr="003C631C">
        <w:rPr>
          <w:sz w:val="28"/>
          <w:szCs w:val="28"/>
          <w:lang w:val="ru-RU"/>
        </w:rPr>
        <w:t>» на 2025 год и плановый период 2026 и 2027 годов»</w:t>
      </w:r>
      <w:r w:rsidR="00A04A65" w:rsidRPr="003C631C">
        <w:rPr>
          <w:sz w:val="28"/>
          <w:szCs w:val="28"/>
          <w:lang w:val="ru-RU"/>
        </w:rPr>
        <w:t xml:space="preserve"> (с внесенными изменениями решение № 139 от 24.03.2025</w:t>
      </w:r>
      <w:r w:rsidR="003C631C">
        <w:rPr>
          <w:sz w:val="28"/>
          <w:szCs w:val="28"/>
          <w:lang w:val="ru-RU"/>
        </w:rPr>
        <w:t xml:space="preserve"> года,</w:t>
      </w:r>
      <w:r w:rsidR="00A04A65" w:rsidRPr="003C631C">
        <w:rPr>
          <w:sz w:val="28"/>
          <w:szCs w:val="28"/>
          <w:lang w:val="ru-RU"/>
        </w:rPr>
        <w:t xml:space="preserve"> принято</w:t>
      </w:r>
      <w:r w:rsidR="003C631C">
        <w:rPr>
          <w:sz w:val="28"/>
          <w:szCs w:val="28"/>
          <w:lang w:val="ru-RU"/>
        </w:rPr>
        <w:t xml:space="preserve"> на</w:t>
      </w:r>
      <w:r w:rsidR="00A04A65" w:rsidRPr="003C631C">
        <w:rPr>
          <w:sz w:val="28"/>
          <w:szCs w:val="28"/>
          <w:lang w:val="ru-RU"/>
        </w:rPr>
        <w:t xml:space="preserve"> 38-</w:t>
      </w:r>
      <w:r w:rsidR="003C631C">
        <w:rPr>
          <w:sz w:val="28"/>
          <w:szCs w:val="28"/>
          <w:lang w:val="ru-RU"/>
        </w:rPr>
        <w:t>о</w:t>
      </w:r>
      <w:r w:rsidR="00A04A65" w:rsidRPr="003C631C">
        <w:rPr>
          <w:sz w:val="28"/>
          <w:szCs w:val="28"/>
          <w:lang w:val="ru-RU"/>
        </w:rPr>
        <w:t>й  сессии Собрания депутатов четвертого  созыва</w:t>
      </w:r>
      <w:r w:rsidR="0030364E" w:rsidRPr="003C631C">
        <w:rPr>
          <w:sz w:val="28"/>
          <w:szCs w:val="28"/>
          <w:lang w:val="ru-RU"/>
        </w:rPr>
        <w:t>, решение № 147 от 07.05.2025</w:t>
      </w:r>
      <w:r w:rsidR="003C631C">
        <w:rPr>
          <w:sz w:val="28"/>
          <w:szCs w:val="28"/>
          <w:lang w:val="ru-RU"/>
        </w:rPr>
        <w:t xml:space="preserve"> </w:t>
      </w:r>
      <w:r w:rsidR="0030364E" w:rsidRPr="003C631C">
        <w:rPr>
          <w:sz w:val="28"/>
          <w:szCs w:val="28"/>
          <w:lang w:val="ru-RU"/>
        </w:rPr>
        <w:t>г</w:t>
      </w:r>
      <w:r w:rsidR="003C631C">
        <w:rPr>
          <w:sz w:val="28"/>
          <w:szCs w:val="28"/>
          <w:lang w:val="ru-RU"/>
        </w:rPr>
        <w:t>ода,</w:t>
      </w:r>
      <w:r w:rsidR="0030364E" w:rsidRPr="003C631C">
        <w:rPr>
          <w:sz w:val="28"/>
          <w:szCs w:val="28"/>
          <w:lang w:val="ru-RU"/>
        </w:rPr>
        <w:t xml:space="preserve"> принято путем опроса Собрания депутатов четвертого  созыва</w:t>
      </w:r>
      <w:r w:rsidR="00FC1475" w:rsidRPr="003C631C">
        <w:rPr>
          <w:sz w:val="28"/>
          <w:szCs w:val="28"/>
          <w:lang w:val="ru-RU"/>
        </w:rPr>
        <w:t>, решение № 149 от 16.06.2025</w:t>
      </w:r>
      <w:r w:rsidR="003C631C">
        <w:rPr>
          <w:sz w:val="28"/>
          <w:szCs w:val="28"/>
          <w:lang w:val="ru-RU"/>
        </w:rPr>
        <w:t xml:space="preserve"> </w:t>
      </w:r>
      <w:r w:rsidR="00FC1475" w:rsidRPr="003C631C">
        <w:rPr>
          <w:sz w:val="28"/>
          <w:szCs w:val="28"/>
          <w:lang w:val="ru-RU"/>
        </w:rPr>
        <w:t>г</w:t>
      </w:r>
      <w:r w:rsidR="003C631C">
        <w:rPr>
          <w:sz w:val="28"/>
          <w:szCs w:val="28"/>
          <w:lang w:val="ru-RU"/>
        </w:rPr>
        <w:t>ода</w:t>
      </w:r>
      <w:r w:rsidR="00FC1475" w:rsidRPr="003C631C">
        <w:rPr>
          <w:sz w:val="28"/>
          <w:szCs w:val="28"/>
          <w:lang w:val="ru-RU"/>
        </w:rPr>
        <w:t xml:space="preserve"> принято на 40-</w:t>
      </w:r>
      <w:r w:rsidR="003C631C">
        <w:rPr>
          <w:sz w:val="28"/>
          <w:szCs w:val="28"/>
          <w:lang w:val="ru-RU"/>
        </w:rPr>
        <w:t>о</w:t>
      </w:r>
      <w:r w:rsidR="00FC1475" w:rsidRPr="003C631C">
        <w:rPr>
          <w:sz w:val="28"/>
          <w:szCs w:val="28"/>
          <w:lang w:val="ru-RU"/>
        </w:rPr>
        <w:t>й сессии Собрания депу</w:t>
      </w:r>
      <w:r w:rsidR="00BD09D1" w:rsidRPr="003C631C">
        <w:rPr>
          <w:sz w:val="28"/>
          <w:szCs w:val="28"/>
          <w:lang w:val="ru-RU"/>
        </w:rPr>
        <w:t>татов четвертого  созыва</w:t>
      </w:r>
      <w:r w:rsidR="007F53D5" w:rsidRPr="003C631C">
        <w:rPr>
          <w:sz w:val="28"/>
          <w:szCs w:val="28"/>
          <w:lang w:val="ru-RU"/>
        </w:rPr>
        <w:t xml:space="preserve">, решение </w:t>
      </w:r>
      <w:r w:rsidR="003C631C">
        <w:rPr>
          <w:sz w:val="28"/>
          <w:szCs w:val="28"/>
          <w:lang w:val="ru-RU"/>
        </w:rPr>
        <w:t xml:space="preserve">№ </w:t>
      </w:r>
      <w:r w:rsidR="007F53D5" w:rsidRPr="003C631C">
        <w:rPr>
          <w:sz w:val="28"/>
          <w:szCs w:val="28"/>
          <w:lang w:val="ru-RU"/>
        </w:rPr>
        <w:t>150 от 14.07.2025</w:t>
      </w:r>
      <w:r w:rsidR="003C631C">
        <w:rPr>
          <w:sz w:val="28"/>
          <w:szCs w:val="28"/>
          <w:lang w:val="ru-RU"/>
        </w:rPr>
        <w:t xml:space="preserve"> </w:t>
      </w:r>
      <w:r w:rsidR="007F53D5" w:rsidRPr="003C631C">
        <w:rPr>
          <w:sz w:val="28"/>
          <w:szCs w:val="28"/>
          <w:lang w:val="ru-RU"/>
        </w:rPr>
        <w:t>г</w:t>
      </w:r>
      <w:r w:rsidR="003C631C">
        <w:rPr>
          <w:sz w:val="28"/>
          <w:szCs w:val="28"/>
          <w:lang w:val="ru-RU"/>
        </w:rPr>
        <w:t>ода</w:t>
      </w:r>
      <w:r w:rsidR="007F53D5" w:rsidRPr="003C631C">
        <w:rPr>
          <w:sz w:val="28"/>
          <w:szCs w:val="28"/>
          <w:lang w:val="ru-RU"/>
        </w:rPr>
        <w:t xml:space="preserve"> принято путем опроса Собрания депутатов четвертого  созыва</w:t>
      </w:r>
      <w:r w:rsidR="00C411CA" w:rsidRPr="003C631C">
        <w:rPr>
          <w:sz w:val="28"/>
          <w:szCs w:val="28"/>
          <w:lang w:val="ru-RU"/>
        </w:rPr>
        <w:t xml:space="preserve">, решение </w:t>
      </w:r>
      <w:r w:rsidR="003C631C">
        <w:rPr>
          <w:sz w:val="28"/>
          <w:szCs w:val="28"/>
          <w:lang w:val="ru-RU"/>
        </w:rPr>
        <w:t xml:space="preserve">№ </w:t>
      </w:r>
      <w:r w:rsidR="00C411CA" w:rsidRPr="003C631C">
        <w:rPr>
          <w:sz w:val="28"/>
          <w:szCs w:val="28"/>
          <w:lang w:val="ru-RU"/>
        </w:rPr>
        <w:t xml:space="preserve">155 от </w:t>
      </w:r>
      <w:r w:rsidR="001F5C5D" w:rsidRPr="003C631C">
        <w:rPr>
          <w:sz w:val="28"/>
          <w:szCs w:val="28"/>
          <w:lang w:val="ru-RU"/>
        </w:rPr>
        <w:t>08.09.2025</w:t>
      </w:r>
      <w:r w:rsidR="003C631C">
        <w:rPr>
          <w:sz w:val="28"/>
          <w:szCs w:val="28"/>
          <w:lang w:val="ru-RU"/>
        </w:rPr>
        <w:t xml:space="preserve"> </w:t>
      </w:r>
      <w:r w:rsidR="001F5C5D" w:rsidRPr="003C631C">
        <w:rPr>
          <w:sz w:val="28"/>
          <w:szCs w:val="28"/>
          <w:lang w:val="ru-RU"/>
        </w:rPr>
        <w:t>г</w:t>
      </w:r>
      <w:r w:rsidR="003C631C">
        <w:rPr>
          <w:sz w:val="28"/>
          <w:szCs w:val="28"/>
          <w:lang w:val="ru-RU"/>
        </w:rPr>
        <w:t>ода</w:t>
      </w:r>
      <w:r w:rsidR="00340241" w:rsidRPr="003C631C">
        <w:rPr>
          <w:sz w:val="28"/>
          <w:szCs w:val="28"/>
          <w:lang w:val="ru-RU"/>
        </w:rPr>
        <w:t xml:space="preserve"> принято путем опроса Собрания депутатов четвертого  созыва</w:t>
      </w:r>
      <w:r w:rsidR="00A04A65" w:rsidRPr="003C631C">
        <w:rPr>
          <w:sz w:val="28"/>
          <w:szCs w:val="28"/>
          <w:lang w:val="ru-RU"/>
        </w:rPr>
        <w:t xml:space="preserve">) </w:t>
      </w:r>
    </w:p>
    <w:p w:rsidR="00A3070F" w:rsidRPr="003C631C" w:rsidRDefault="00A3070F" w:rsidP="003C631C">
      <w:pPr>
        <w:numPr>
          <w:ilvl w:val="0"/>
          <w:numId w:val="2"/>
        </w:numPr>
        <w:ind w:left="0" w:firstLine="708"/>
        <w:jc w:val="both"/>
        <w:rPr>
          <w:sz w:val="28"/>
          <w:szCs w:val="28"/>
          <w:lang w:val="ru-RU"/>
        </w:rPr>
      </w:pPr>
      <w:r w:rsidRPr="003C631C">
        <w:rPr>
          <w:sz w:val="28"/>
          <w:szCs w:val="28"/>
          <w:lang w:val="ru-RU"/>
        </w:rPr>
        <w:t>В статье 1. Основные характеристики бюджета муниципального образования «</w:t>
      </w:r>
      <w:proofErr w:type="spellStart"/>
      <w:r w:rsidRPr="003C631C">
        <w:rPr>
          <w:sz w:val="28"/>
          <w:szCs w:val="28"/>
          <w:lang w:val="ru-RU"/>
        </w:rPr>
        <w:t>Гдов</w:t>
      </w:r>
      <w:proofErr w:type="spellEnd"/>
      <w:r w:rsidRPr="003C631C">
        <w:rPr>
          <w:sz w:val="28"/>
          <w:szCs w:val="28"/>
          <w:lang w:val="ru-RU"/>
        </w:rPr>
        <w:t xml:space="preserve">» </w:t>
      </w:r>
      <w:bookmarkStart w:id="0" w:name="_Hlk180589391"/>
      <w:r w:rsidRPr="003C631C">
        <w:rPr>
          <w:sz w:val="28"/>
          <w:szCs w:val="28"/>
          <w:lang w:val="ru-RU"/>
        </w:rPr>
        <w:t xml:space="preserve">на 2025 </w:t>
      </w:r>
      <w:r w:rsidR="003C631C" w:rsidRPr="003C631C">
        <w:rPr>
          <w:sz w:val="28"/>
          <w:szCs w:val="28"/>
          <w:lang w:val="ru-RU"/>
        </w:rPr>
        <w:t>год и</w:t>
      </w:r>
      <w:r w:rsidRPr="003C631C">
        <w:rPr>
          <w:sz w:val="28"/>
          <w:szCs w:val="28"/>
          <w:lang w:val="ru-RU"/>
        </w:rPr>
        <w:t xml:space="preserve"> плановый 2026-2027 годы.</w:t>
      </w:r>
    </w:p>
    <w:bookmarkEnd w:id="0"/>
    <w:p w:rsidR="00A3070F" w:rsidRPr="003C631C" w:rsidRDefault="00A3070F" w:rsidP="003C631C">
      <w:pPr>
        <w:pStyle w:val="14"/>
        <w:jc w:val="both"/>
        <w:rPr>
          <w:rFonts w:ascii="Times New Roman" w:hAnsi="Times New Roman" w:cs="Times New Roman"/>
          <w:sz w:val="28"/>
          <w:szCs w:val="28"/>
        </w:rPr>
      </w:pPr>
      <w:r w:rsidRPr="003C631C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3C63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C631C">
        <w:rPr>
          <w:rFonts w:ascii="Times New Roman" w:hAnsi="Times New Roman" w:cs="Times New Roman"/>
          <w:sz w:val="28"/>
          <w:szCs w:val="28"/>
        </w:rPr>
        <w:t xml:space="preserve"> подпункте 1.1 пункта 1 цифры «21 157,75»  заменить на цифры «21 860,51»</w:t>
      </w:r>
    </w:p>
    <w:p w:rsidR="00A3070F" w:rsidRPr="003C631C" w:rsidRDefault="00A3070F" w:rsidP="003C631C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3C631C">
        <w:rPr>
          <w:sz w:val="28"/>
          <w:szCs w:val="28"/>
          <w:lang w:val="ru-RU"/>
        </w:rPr>
        <w:lastRenderedPageBreak/>
        <w:t>в</w:t>
      </w:r>
      <w:proofErr w:type="gramEnd"/>
      <w:r w:rsidRPr="003C631C">
        <w:rPr>
          <w:sz w:val="28"/>
          <w:szCs w:val="28"/>
          <w:lang w:val="ru-RU"/>
        </w:rPr>
        <w:t xml:space="preserve"> подпункте 1.2 пункта 1 цифры «23 267,01» заменить на цифры «24 140,78»</w:t>
      </w:r>
    </w:p>
    <w:p w:rsidR="00A3070F" w:rsidRPr="003C631C" w:rsidRDefault="00A3070F" w:rsidP="003C631C">
      <w:pPr>
        <w:numPr>
          <w:ilvl w:val="0"/>
          <w:numId w:val="2"/>
        </w:numPr>
        <w:ind w:left="0" w:firstLine="708"/>
        <w:jc w:val="both"/>
        <w:rPr>
          <w:sz w:val="28"/>
          <w:szCs w:val="28"/>
          <w:lang w:val="ru-RU"/>
        </w:rPr>
      </w:pPr>
      <w:r w:rsidRPr="003C631C">
        <w:rPr>
          <w:sz w:val="28"/>
          <w:szCs w:val="28"/>
          <w:lang w:val="ru-RU"/>
        </w:rPr>
        <w:t>В статье 2</w:t>
      </w:r>
      <w:r w:rsidR="00916C84" w:rsidRPr="003C631C">
        <w:rPr>
          <w:sz w:val="28"/>
          <w:szCs w:val="28"/>
          <w:lang w:val="ru-RU"/>
        </w:rPr>
        <w:t>.</w:t>
      </w:r>
      <w:r w:rsidRPr="003C631C">
        <w:rPr>
          <w:sz w:val="28"/>
          <w:szCs w:val="28"/>
          <w:lang w:val="ru-RU"/>
        </w:rPr>
        <w:t xml:space="preserve"> Доходы бюджета муниципального </w:t>
      </w:r>
      <w:r w:rsidR="003C631C" w:rsidRPr="003C631C">
        <w:rPr>
          <w:sz w:val="28"/>
          <w:szCs w:val="28"/>
          <w:lang w:val="ru-RU"/>
        </w:rPr>
        <w:t>образования «</w:t>
      </w:r>
      <w:proofErr w:type="spellStart"/>
      <w:r w:rsidRPr="003C631C">
        <w:rPr>
          <w:sz w:val="28"/>
          <w:szCs w:val="28"/>
          <w:lang w:val="ru-RU"/>
        </w:rPr>
        <w:t>Гдов</w:t>
      </w:r>
      <w:proofErr w:type="spellEnd"/>
      <w:r w:rsidRPr="003C631C">
        <w:rPr>
          <w:sz w:val="28"/>
          <w:szCs w:val="28"/>
          <w:lang w:val="ru-RU"/>
        </w:rPr>
        <w:t xml:space="preserve">» на 2025 </w:t>
      </w:r>
      <w:r w:rsidR="003C631C" w:rsidRPr="003C631C">
        <w:rPr>
          <w:sz w:val="28"/>
          <w:szCs w:val="28"/>
          <w:lang w:val="ru-RU"/>
        </w:rPr>
        <w:t>год и</w:t>
      </w:r>
      <w:r w:rsidRPr="003C631C">
        <w:rPr>
          <w:sz w:val="28"/>
          <w:szCs w:val="28"/>
          <w:lang w:val="ru-RU"/>
        </w:rPr>
        <w:t xml:space="preserve"> плановый 2026-2027 годы.</w:t>
      </w:r>
    </w:p>
    <w:p w:rsidR="00A3070F" w:rsidRPr="003C631C" w:rsidRDefault="00A3070F" w:rsidP="003C631C">
      <w:pPr>
        <w:ind w:firstLine="708"/>
        <w:jc w:val="both"/>
        <w:rPr>
          <w:sz w:val="28"/>
          <w:szCs w:val="28"/>
          <w:lang w:val="ru-RU"/>
        </w:rPr>
      </w:pPr>
      <w:r w:rsidRPr="003C631C">
        <w:rPr>
          <w:sz w:val="28"/>
          <w:szCs w:val="28"/>
          <w:lang w:val="ru-RU"/>
        </w:rPr>
        <w:t>Пункт 5 читать в новой редакции</w:t>
      </w:r>
    </w:p>
    <w:p w:rsidR="00BC2445" w:rsidRPr="003C631C" w:rsidRDefault="00A3070F" w:rsidP="003C631C">
      <w:pPr>
        <w:pStyle w:val="1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C631C">
        <w:rPr>
          <w:rFonts w:ascii="Times New Roman" w:hAnsi="Times New Roman" w:cs="Times New Roman"/>
          <w:sz w:val="28"/>
          <w:szCs w:val="28"/>
        </w:rPr>
        <w:t xml:space="preserve">5. Утвердить   объем   межбюджетных трансфертов, получаемых из других бюджетов системы Российской Федерации на 2025 год   в </w:t>
      </w:r>
      <w:r w:rsidR="003C631C" w:rsidRPr="003C631C">
        <w:rPr>
          <w:rFonts w:ascii="Times New Roman" w:hAnsi="Times New Roman" w:cs="Times New Roman"/>
          <w:sz w:val="28"/>
          <w:szCs w:val="28"/>
        </w:rPr>
        <w:t>сумме 1</w:t>
      </w:r>
      <w:r w:rsidR="00CA624A" w:rsidRPr="003C631C">
        <w:rPr>
          <w:rFonts w:ascii="Times New Roman" w:hAnsi="Times New Roman" w:cs="Times New Roman"/>
          <w:sz w:val="28"/>
          <w:szCs w:val="28"/>
        </w:rPr>
        <w:t> 144,51</w:t>
      </w:r>
      <w:r w:rsidRPr="003C631C">
        <w:rPr>
          <w:rFonts w:ascii="Times New Roman" w:hAnsi="Times New Roman" w:cs="Times New Roman"/>
          <w:sz w:val="28"/>
          <w:szCs w:val="28"/>
        </w:rPr>
        <w:t xml:space="preserve"> тыс. руб. согласно </w:t>
      </w:r>
      <w:r w:rsidRPr="003C631C">
        <w:rPr>
          <w:rFonts w:ascii="Times New Roman" w:hAnsi="Times New Roman" w:cs="Times New Roman"/>
          <w:color w:val="0000FF"/>
          <w:sz w:val="28"/>
          <w:szCs w:val="28"/>
        </w:rPr>
        <w:t>приложению 3</w:t>
      </w:r>
      <w:r w:rsidR="00916C84" w:rsidRPr="003C631C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EE1B5F" w:rsidRPr="003C631C" w:rsidRDefault="00916C84" w:rsidP="003C631C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C631C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EE1B5F" w:rsidRPr="003C631C">
        <w:rPr>
          <w:rFonts w:ascii="Times New Roman" w:hAnsi="Times New Roman" w:cs="Times New Roman"/>
          <w:sz w:val="28"/>
          <w:szCs w:val="28"/>
        </w:rPr>
        <w:t xml:space="preserve">В статье 3. Расходы бюджета </w:t>
      </w:r>
      <w:r w:rsidR="003C631C" w:rsidRPr="003C631C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proofErr w:type="gramStart"/>
      <w:r w:rsidR="00EE1B5F" w:rsidRPr="003C631C">
        <w:rPr>
          <w:rFonts w:ascii="Times New Roman" w:hAnsi="Times New Roman" w:cs="Times New Roman"/>
          <w:sz w:val="28"/>
          <w:szCs w:val="28"/>
        </w:rPr>
        <w:t>Гдов</w:t>
      </w:r>
      <w:proofErr w:type="spellEnd"/>
      <w:r w:rsidR="00EE1B5F" w:rsidRPr="003C631C">
        <w:rPr>
          <w:rFonts w:ascii="Times New Roman" w:hAnsi="Times New Roman" w:cs="Times New Roman"/>
          <w:sz w:val="28"/>
          <w:szCs w:val="28"/>
        </w:rPr>
        <w:t>»  на</w:t>
      </w:r>
      <w:proofErr w:type="gramEnd"/>
      <w:r w:rsidR="00EE1B5F" w:rsidRPr="003C631C">
        <w:rPr>
          <w:rFonts w:ascii="Times New Roman" w:hAnsi="Times New Roman" w:cs="Times New Roman"/>
          <w:sz w:val="28"/>
          <w:szCs w:val="28"/>
        </w:rPr>
        <w:t xml:space="preserve"> 2025 год и на плановый период 2026 и 2027 годов</w:t>
      </w:r>
    </w:p>
    <w:p w:rsidR="006F7A42" w:rsidRPr="003C631C" w:rsidRDefault="00916C84" w:rsidP="003C631C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631C">
        <w:rPr>
          <w:rFonts w:ascii="Times New Roman" w:hAnsi="Times New Roman" w:cs="Times New Roman"/>
          <w:sz w:val="28"/>
          <w:szCs w:val="28"/>
        </w:rPr>
        <w:t xml:space="preserve">   </w:t>
      </w:r>
      <w:r w:rsidR="006F7A42" w:rsidRPr="003C631C">
        <w:rPr>
          <w:rFonts w:ascii="Times New Roman" w:hAnsi="Times New Roman" w:cs="Times New Roman"/>
          <w:sz w:val="28"/>
          <w:szCs w:val="28"/>
        </w:rPr>
        <w:t>Пункт 2 читать в новой редакции</w:t>
      </w:r>
    </w:p>
    <w:p w:rsidR="006F7A42" w:rsidRPr="003C631C" w:rsidRDefault="006F7A42" w:rsidP="003C631C">
      <w:pPr>
        <w:pStyle w:val="1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631C">
        <w:rPr>
          <w:rFonts w:ascii="Times New Roman" w:hAnsi="Times New Roman" w:cs="Times New Roman"/>
          <w:sz w:val="28"/>
          <w:szCs w:val="28"/>
        </w:rPr>
        <w:t>2. Утвердить в составе расходов бюджета муниципального образования «</w:t>
      </w:r>
      <w:proofErr w:type="spellStart"/>
      <w:r w:rsidRPr="003C631C">
        <w:rPr>
          <w:rFonts w:ascii="Times New Roman" w:hAnsi="Times New Roman" w:cs="Times New Roman"/>
          <w:sz w:val="28"/>
          <w:szCs w:val="28"/>
        </w:rPr>
        <w:t>Гдов</w:t>
      </w:r>
      <w:proofErr w:type="spellEnd"/>
      <w:r w:rsidRPr="003C631C">
        <w:rPr>
          <w:rFonts w:ascii="Times New Roman" w:hAnsi="Times New Roman" w:cs="Times New Roman"/>
          <w:sz w:val="28"/>
          <w:szCs w:val="28"/>
        </w:rPr>
        <w:t xml:space="preserve">» объем Резервного фонда Администрации муниципального образования на 2025 год в сумме </w:t>
      </w:r>
      <w:r w:rsidR="001F5C5D" w:rsidRPr="003C631C">
        <w:rPr>
          <w:rFonts w:ascii="Times New Roman" w:hAnsi="Times New Roman" w:cs="Times New Roman"/>
          <w:sz w:val="28"/>
          <w:szCs w:val="28"/>
        </w:rPr>
        <w:t>34,50</w:t>
      </w:r>
      <w:r w:rsidRPr="003C631C">
        <w:rPr>
          <w:rFonts w:ascii="Times New Roman" w:hAnsi="Times New Roman" w:cs="Times New Roman"/>
          <w:sz w:val="28"/>
          <w:szCs w:val="28"/>
        </w:rPr>
        <w:t xml:space="preserve"> тыс. рублей на 2026 год в сумме 50,00 тыс. руб., на 2027 год в сумме 50,00 тыс. руб.</w:t>
      </w:r>
    </w:p>
    <w:p w:rsidR="00916C84" w:rsidRPr="003C631C" w:rsidRDefault="00CA676F" w:rsidP="003C631C">
      <w:pPr>
        <w:pStyle w:val="14"/>
        <w:jc w:val="both"/>
        <w:rPr>
          <w:rFonts w:ascii="Times New Roman" w:hAnsi="Times New Roman" w:cs="Times New Roman"/>
          <w:sz w:val="28"/>
          <w:szCs w:val="28"/>
        </w:rPr>
      </w:pPr>
      <w:r w:rsidRPr="003C631C">
        <w:rPr>
          <w:rFonts w:ascii="Times New Roman" w:hAnsi="Times New Roman" w:cs="Times New Roman"/>
          <w:sz w:val="28"/>
          <w:szCs w:val="28"/>
        </w:rPr>
        <w:tab/>
      </w:r>
      <w:r w:rsidR="00916C84" w:rsidRPr="003C631C">
        <w:rPr>
          <w:rFonts w:ascii="Times New Roman" w:hAnsi="Times New Roman" w:cs="Times New Roman"/>
          <w:sz w:val="28"/>
          <w:szCs w:val="28"/>
        </w:rPr>
        <w:t xml:space="preserve">Приложение 2 «Объем поступлений доходов по основным </w:t>
      </w:r>
      <w:r w:rsidR="003C631C" w:rsidRPr="003C631C">
        <w:rPr>
          <w:rFonts w:ascii="Times New Roman" w:hAnsi="Times New Roman" w:cs="Times New Roman"/>
          <w:sz w:val="28"/>
          <w:szCs w:val="28"/>
        </w:rPr>
        <w:t>источникам в</w:t>
      </w:r>
      <w:r w:rsidR="00916C84" w:rsidRPr="003C631C">
        <w:rPr>
          <w:rFonts w:ascii="Times New Roman" w:hAnsi="Times New Roman" w:cs="Times New Roman"/>
          <w:sz w:val="28"/>
          <w:szCs w:val="28"/>
        </w:rPr>
        <w:t xml:space="preserve"> бюджет муниципального </w:t>
      </w:r>
      <w:r w:rsidR="003C631C" w:rsidRPr="003C631C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916C84" w:rsidRPr="003C631C">
        <w:rPr>
          <w:rFonts w:ascii="Times New Roman" w:hAnsi="Times New Roman" w:cs="Times New Roman"/>
          <w:sz w:val="28"/>
          <w:szCs w:val="28"/>
        </w:rPr>
        <w:t>Гдов</w:t>
      </w:r>
      <w:proofErr w:type="spellEnd"/>
      <w:r w:rsidR="00916C84" w:rsidRPr="003C631C">
        <w:rPr>
          <w:rFonts w:ascii="Times New Roman" w:hAnsi="Times New Roman" w:cs="Times New Roman"/>
          <w:sz w:val="28"/>
          <w:szCs w:val="28"/>
        </w:rPr>
        <w:t>» на 2025 год» читать в новой редакции</w:t>
      </w:r>
    </w:p>
    <w:p w:rsidR="00916C84" w:rsidRPr="003C631C" w:rsidRDefault="00916C84" w:rsidP="003C631C">
      <w:pPr>
        <w:pStyle w:val="14"/>
        <w:jc w:val="both"/>
        <w:rPr>
          <w:rFonts w:ascii="Times New Roman" w:hAnsi="Times New Roman" w:cs="Times New Roman"/>
          <w:sz w:val="28"/>
          <w:szCs w:val="28"/>
        </w:rPr>
      </w:pPr>
      <w:r w:rsidRPr="003C631C">
        <w:rPr>
          <w:rFonts w:ascii="Times New Roman" w:hAnsi="Times New Roman" w:cs="Times New Roman"/>
          <w:sz w:val="28"/>
          <w:szCs w:val="28"/>
        </w:rPr>
        <w:tab/>
        <w:t xml:space="preserve">Приложение 3 «Объем субсидий и </w:t>
      </w:r>
      <w:r w:rsidR="003C631C" w:rsidRPr="003C631C">
        <w:rPr>
          <w:rFonts w:ascii="Times New Roman" w:hAnsi="Times New Roman" w:cs="Times New Roman"/>
          <w:sz w:val="28"/>
          <w:szCs w:val="28"/>
        </w:rPr>
        <w:t>субвенций, межбюджетных</w:t>
      </w:r>
      <w:r w:rsidRPr="003C631C">
        <w:rPr>
          <w:rFonts w:ascii="Times New Roman" w:hAnsi="Times New Roman" w:cs="Times New Roman"/>
          <w:sz w:val="28"/>
          <w:szCs w:val="28"/>
        </w:rPr>
        <w:t xml:space="preserve"> трансфертов, получаемых из других бюджетов системы Российской Федерации на 2025 год» читать в новой редакции</w:t>
      </w:r>
    </w:p>
    <w:p w:rsidR="00916C84" w:rsidRPr="003C631C" w:rsidRDefault="00916C84" w:rsidP="003C631C">
      <w:pPr>
        <w:jc w:val="both"/>
        <w:rPr>
          <w:sz w:val="28"/>
          <w:szCs w:val="28"/>
          <w:lang w:val="ru-RU"/>
        </w:rPr>
      </w:pPr>
      <w:r w:rsidRPr="003C631C">
        <w:rPr>
          <w:sz w:val="28"/>
          <w:szCs w:val="28"/>
          <w:lang w:val="ru-RU"/>
        </w:rPr>
        <w:tab/>
        <w:t>Приложение 4 «Ведомственная структура расходов на 2025 год         муниципального образования городского поселения «</w:t>
      </w:r>
      <w:proofErr w:type="spellStart"/>
      <w:r w:rsidRPr="003C631C">
        <w:rPr>
          <w:sz w:val="28"/>
          <w:szCs w:val="28"/>
          <w:lang w:val="ru-RU"/>
        </w:rPr>
        <w:t>Гдов</w:t>
      </w:r>
      <w:proofErr w:type="spellEnd"/>
      <w:r w:rsidRPr="003C631C">
        <w:rPr>
          <w:sz w:val="28"/>
          <w:szCs w:val="28"/>
          <w:lang w:val="ru-RU"/>
        </w:rPr>
        <w:t>» читать в новой редакции</w:t>
      </w:r>
    </w:p>
    <w:p w:rsidR="00916C84" w:rsidRPr="003C631C" w:rsidRDefault="00916C84" w:rsidP="003C631C">
      <w:pPr>
        <w:jc w:val="both"/>
        <w:rPr>
          <w:sz w:val="28"/>
          <w:szCs w:val="28"/>
          <w:lang w:val="ru-RU"/>
        </w:rPr>
      </w:pPr>
      <w:r w:rsidRPr="003C631C">
        <w:rPr>
          <w:b/>
          <w:sz w:val="28"/>
          <w:szCs w:val="28"/>
          <w:lang w:val="ru-RU"/>
        </w:rPr>
        <w:tab/>
      </w:r>
      <w:r w:rsidRPr="003C631C">
        <w:rPr>
          <w:sz w:val="28"/>
          <w:szCs w:val="28"/>
          <w:lang w:val="ru-RU"/>
        </w:rPr>
        <w:t xml:space="preserve">Приложение 6 «Распределение средств по разделам, подразделам, целевым статьям (муниципальным) программам и непрограммным направлениям деятельности, </w:t>
      </w:r>
      <w:r w:rsidR="003C631C" w:rsidRPr="003C631C">
        <w:rPr>
          <w:sz w:val="28"/>
          <w:szCs w:val="28"/>
          <w:lang w:val="ru-RU"/>
        </w:rPr>
        <w:t>группам видов</w:t>
      </w:r>
      <w:r w:rsidRPr="003C631C">
        <w:rPr>
          <w:sz w:val="28"/>
          <w:szCs w:val="28"/>
          <w:lang w:val="ru-RU"/>
        </w:rPr>
        <w:t xml:space="preserve"> расходов классификации бюджета на 2025 год муниципального </w:t>
      </w:r>
      <w:r w:rsidR="000B7099" w:rsidRPr="003C631C">
        <w:rPr>
          <w:sz w:val="28"/>
          <w:szCs w:val="28"/>
          <w:lang w:val="ru-RU"/>
        </w:rPr>
        <w:t>образования «</w:t>
      </w:r>
      <w:proofErr w:type="spellStart"/>
      <w:r w:rsidRPr="003C631C">
        <w:rPr>
          <w:sz w:val="28"/>
          <w:szCs w:val="28"/>
          <w:lang w:val="ru-RU"/>
        </w:rPr>
        <w:t>Гдов</w:t>
      </w:r>
      <w:proofErr w:type="spellEnd"/>
      <w:r w:rsidRPr="003C631C">
        <w:rPr>
          <w:sz w:val="28"/>
          <w:szCs w:val="28"/>
          <w:lang w:val="ru-RU"/>
        </w:rPr>
        <w:t>»» читать в новой редакции</w:t>
      </w:r>
    </w:p>
    <w:p w:rsidR="00916C84" w:rsidRPr="003C631C" w:rsidRDefault="00916C84" w:rsidP="003C631C">
      <w:pPr>
        <w:ind w:firstLine="708"/>
        <w:jc w:val="both"/>
        <w:rPr>
          <w:sz w:val="28"/>
          <w:szCs w:val="28"/>
          <w:lang w:val="ru-RU"/>
        </w:rPr>
      </w:pPr>
      <w:r w:rsidRPr="003C631C">
        <w:rPr>
          <w:sz w:val="28"/>
          <w:szCs w:val="28"/>
          <w:lang w:val="ru-RU"/>
        </w:rPr>
        <w:t xml:space="preserve">Приложение 8 «Распределение средств </w:t>
      </w:r>
      <w:r w:rsidR="003C631C" w:rsidRPr="003C631C">
        <w:rPr>
          <w:sz w:val="28"/>
          <w:szCs w:val="28"/>
          <w:lang w:val="ru-RU"/>
        </w:rPr>
        <w:t>по целевым</w:t>
      </w:r>
      <w:r w:rsidRPr="003C631C">
        <w:rPr>
          <w:sz w:val="28"/>
          <w:szCs w:val="28"/>
          <w:lang w:val="ru-RU"/>
        </w:rPr>
        <w:t xml:space="preserve"> статьям (муниципальным) программам и непрограммным направлениям деятельности, </w:t>
      </w:r>
      <w:r w:rsidR="003C631C" w:rsidRPr="003C631C">
        <w:rPr>
          <w:sz w:val="28"/>
          <w:szCs w:val="28"/>
          <w:lang w:val="ru-RU"/>
        </w:rPr>
        <w:t>группам видов</w:t>
      </w:r>
      <w:r w:rsidRPr="003C631C">
        <w:rPr>
          <w:sz w:val="28"/>
          <w:szCs w:val="28"/>
          <w:lang w:val="ru-RU"/>
        </w:rPr>
        <w:t xml:space="preserve"> расходов классификации </w:t>
      </w:r>
      <w:r w:rsidR="000B7099" w:rsidRPr="003C631C">
        <w:rPr>
          <w:sz w:val="28"/>
          <w:szCs w:val="28"/>
          <w:lang w:val="ru-RU"/>
        </w:rPr>
        <w:t>бюджета на</w:t>
      </w:r>
      <w:r w:rsidRPr="003C631C">
        <w:rPr>
          <w:sz w:val="28"/>
          <w:szCs w:val="28"/>
          <w:lang w:val="ru-RU"/>
        </w:rPr>
        <w:t xml:space="preserve"> </w:t>
      </w:r>
      <w:r w:rsidR="000B7099" w:rsidRPr="003C631C">
        <w:rPr>
          <w:sz w:val="28"/>
          <w:szCs w:val="28"/>
          <w:lang w:val="ru-RU"/>
        </w:rPr>
        <w:t>2025 год</w:t>
      </w:r>
      <w:r w:rsidRPr="003C631C">
        <w:rPr>
          <w:sz w:val="28"/>
          <w:szCs w:val="28"/>
          <w:lang w:val="ru-RU"/>
        </w:rPr>
        <w:t xml:space="preserve"> муниципального образования городского поселения «</w:t>
      </w:r>
      <w:proofErr w:type="spellStart"/>
      <w:r w:rsidRPr="003C631C">
        <w:rPr>
          <w:sz w:val="28"/>
          <w:szCs w:val="28"/>
          <w:lang w:val="ru-RU"/>
        </w:rPr>
        <w:t>Гдов</w:t>
      </w:r>
      <w:proofErr w:type="spellEnd"/>
      <w:r w:rsidRPr="003C631C">
        <w:rPr>
          <w:sz w:val="28"/>
          <w:szCs w:val="28"/>
          <w:lang w:val="ru-RU"/>
        </w:rPr>
        <w:t>»» читать в новой редакции</w:t>
      </w:r>
    </w:p>
    <w:p w:rsidR="00916C84" w:rsidRPr="003C631C" w:rsidRDefault="00916C84" w:rsidP="003C631C">
      <w:pPr>
        <w:pStyle w:val="1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31C">
        <w:rPr>
          <w:rFonts w:ascii="Times New Roman" w:hAnsi="Times New Roman" w:cs="Times New Roman"/>
          <w:bCs/>
          <w:sz w:val="28"/>
          <w:szCs w:val="28"/>
        </w:rPr>
        <w:t xml:space="preserve">Приложение 13 «Источники внутреннего финансирования </w:t>
      </w:r>
      <w:r w:rsidR="000B7099" w:rsidRPr="003C631C">
        <w:rPr>
          <w:rFonts w:ascii="Times New Roman" w:hAnsi="Times New Roman" w:cs="Times New Roman"/>
          <w:bCs/>
          <w:sz w:val="28"/>
          <w:szCs w:val="28"/>
        </w:rPr>
        <w:t>дефицита бюджета муниципального</w:t>
      </w:r>
      <w:r w:rsidRPr="003C63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099" w:rsidRPr="003C631C">
        <w:rPr>
          <w:rFonts w:ascii="Times New Roman" w:hAnsi="Times New Roman" w:cs="Times New Roman"/>
          <w:bCs/>
          <w:sz w:val="28"/>
          <w:szCs w:val="28"/>
        </w:rPr>
        <w:t>образования «</w:t>
      </w:r>
      <w:proofErr w:type="spellStart"/>
      <w:r w:rsidRPr="003C631C">
        <w:rPr>
          <w:rFonts w:ascii="Times New Roman" w:hAnsi="Times New Roman" w:cs="Times New Roman"/>
          <w:bCs/>
          <w:sz w:val="28"/>
          <w:szCs w:val="28"/>
        </w:rPr>
        <w:t>Гдов</w:t>
      </w:r>
      <w:proofErr w:type="spellEnd"/>
      <w:r w:rsidRPr="003C631C">
        <w:rPr>
          <w:rFonts w:ascii="Times New Roman" w:hAnsi="Times New Roman" w:cs="Times New Roman"/>
          <w:bCs/>
          <w:sz w:val="28"/>
          <w:szCs w:val="28"/>
        </w:rPr>
        <w:t>» на 2025 год» читать в новой редакции</w:t>
      </w:r>
    </w:p>
    <w:p w:rsidR="006F7A42" w:rsidRPr="003C631C" w:rsidRDefault="006F7A42" w:rsidP="00916C84">
      <w:pPr>
        <w:pStyle w:val="14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8"/>
        <w:gridCol w:w="709"/>
        <w:gridCol w:w="4388"/>
      </w:tblGrid>
      <w:tr w:rsidR="000B7099" w:rsidRPr="000B7099" w:rsidTr="000B7099">
        <w:tc>
          <w:tcPr>
            <w:tcW w:w="4248" w:type="dxa"/>
            <w:shd w:val="clear" w:color="auto" w:fill="auto"/>
          </w:tcPr>
          <w:p w:rsidR="000B7099" w:rsidRPr="000B7099" w:rsidRDefault="000B7099" w:rsidP="000B7099">
            <w:pPr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B7099">
              <w:rPr>
                <w:rFonts w:eastAsia="Calibri"/>
                <w:sz w:val="28"/>
                <w:szCs w:val="28"/>
                <w:lang w:val="ru-RU" w:eastAsia="en-US"/>
              </w:rPr>
              <w:t>Глава Гдовского муниципального округа</w:t>
            </w:r>
          </w:p>
          <w:p w:rsidR="000B7099" w:rsidRPr="000B7099" w:rsidRDefault="000B7099" w:rsidP="000B7099">
            <w:pPr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</w:p>
          <w:p w:rsidR="000B7099" w:rsidRPr="000B7099" w:rsidRDefault="000B7099" w:rsidP="000B7099">
            <w:pPr>
              <w:spacing w:line="300" w:lineRule="auto"/>
              <w:jc w:val="both"/>
              <w:rPr>
                <w:bCs/>
                <w:sz w:val="28"/>
                <w:szCs w:val="28"/>
                <w:lang w:val="ru-RU"/>
              </w:rPr>
            </w:pPr>
            <w:r w:rsidRPr="000B7099">
              <w:rPr>
                <w:rFonts w:eastAsia="Calibri"/>
                <w:sz w:val="28"/>
                <w:szCs w:val="28"/>
                <w:lang w:val="ru-RU" w:eastAsia="en-US"/>
              </w:rPr>
              <w:t xml:space="preserve">                              В. А. Алексеева</w:t>
            </w:r>
          </w:p>
        </w:tc>
        <w:tc>
          <w:tcPr>
            <w:tcW w:w="709" w:type="dxa"/>
            <w:shd w:val="clear" w:color="auto" w:fill="auto"/>
          </w:tcPr>
          <w:p w:rsidR="000B7099" w:rsidRPr="000B7099" w:rsidRDefault="000B7099" w:rsidP="000B709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388" w:type="dxa"/>
            <w:shd w:val="clear" w:color="auto" w:fill="auto"/>
          </w:tcPr>
          <w:p w:rsidR="000B7099" w:rsidRPr="000B7099" w:rsidRDefault="000B7099" w:rsidP="000B7099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B7099">
              <w:rPr>
                <w:rFonts w:eastAsia="Calibri"/>
                <w:sz w:val="28"/>
                <w:szCs w:val="28"/>
                <w:lang w:val="ru-RU" w:eastAsia="en-US"/>
              </w:rPr>
              <w:t>Председатель Собрания депутатов</w:t>
            </w:r>
          </w:p>
          <w:p w:rsidR="000B7099" w:rsidRPr="000B7099" w:rsidRDefault="000B7099" w:rsidP="000B7099">
            <w:pPr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B7099">
              <w:rPr>
                <w:rFonts w:eastAsia="Calibri"/>
                <w:sz w:val="28"/>
                <w:szCs w:val="28"/>
                <w:lang w:val="ru-RU" w:eastAsia="en-US"/>
              </w:rPr>
              <w:t>Гдовского муниципального округа</w:t>
            </w:r>
            <w:r w:rsidRPr="000B7099">
              <w:rPr>
                <w:rFonts w:eastAsia="Calibri"/>
                <w:sz w:val="28"/>
                <w:szCs w:val="28"/>
                <w:lang w:val="ru-RU" w:eastAsia="en-US"/>
              </w:rPr>
              <w:tab/>
            </w:r>
          </w:p>
          <w:p w:rsidR="00DD34F0" w:rsidRDefault="000B7099" w:rsidP="000B7099">
            <w:pPr>
              <w:spacing w:line="30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B7099">
              <w:rPr>
                <w:rFonts w:eastAsia="Calibri"/>
                <w:sz w:val="28"/>
                <w:szCs w:val="28"/>
                <w:lang w:val="ru-RU" w:eastAsia="en-US"/>
              </w:rPr>
              <w:t xml:space="preserve">                                 </w:t>
            </w:r>
            <w:r w:rsidRPr="000B7099">
              <w:rPr>
                <w:rFonts w:eastAsia="Calibri"/>
                <w:sz w:val="28"/>
                <w:szCs w:val="28"/>
                <w:lang w:eastAsia="en-US"/>
              </w:rPr>
              <w:t xml:space="preserve">О. Г. </w:t>
            </w:r>
            <w:proofErr w:type="spellStart"/>
            <w:r w:rsidRPr="000B7099">
              <w:rPr>
                <w:rFonts w:eastAsia="Calibri"/>
                <w:sz w:val="28"/>
                <w:szCs w:val="28"/>
                <w:lang w:eastAsia="en-US"/>
              </w:rPr>
              <w:t>Галахова</w:t>
            </w:r>
            <w:proofErr w:type="spellEnd"/>
          </w:p>
          <w:p w:rsidR="00DD34F0" w:rsidRDefault="00DD34F0" w:rsidP="000B7099">
            <w:pPr>
              <w:spacing w:line="30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B7099" w:rsidRPr="000B7099" w:rsidRDefault="000B7099" w:rsidP="000B7099">
            <w:pPr>
              <w:spacing w:line="300" w:lineRule="auto"/>
              <w:jc w:val="both"/>
              <w:rPr>
                <w:bCs/>
                <w:sz w:val="28"/>
                <w:szCs w:val="28"/>
              </w:rPr>
            </w:pPr>
            <w:r w:rsidRPr="000B7099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  </w:t>
            </w:r>
          </w:p>
        </w:tc>
      </w:tr>
    </w:tbl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r w:rsidRPr="003F7CDD">
        <w:rPr>
          <w:sz w:val="20"/>
          <w:szCs w:val="20"/>
          <w:lang w:val="ru-RU"/>
        </w:rPr>
        <w:lastRenderedPageBreak/>
        <w:t>Приложение 2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proofErr w:type="gramStart"/>
      <w:r w:rsidRPr="003F7CDD">
        <w:rPr>
          <w:sz w:val="20"/>
          <w:szCs w:val="20"/>
          <w:lang w:val="ru-RU"/>
        </w:rPr>
        <w:t>к</w:t>
      </w:r>
      <w:proofErr w:type="gramEnd"/>
      <w:r w:rsidRPr="003F7CDD">
        <w:rPr>
          <w:sz w:val="20"/>
          <w:szCs w:val="20"/>
          <w:lang w:val="ru-RU"/>
        </w:rPr>
        <w:t xml:space="preserve"> решению № 36 от 10.11.2025 г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r w:rsidRPr="003F7CDD">
        <w:rPr>
          <w:sz w:val="20"/>
          <w:szCs w:val="20"/>
          <w:lang w:val="ru-RU"/>
        </w:rPr>
        <w:t xml:space="preserve">                                                             </w:t>
      </w:r>
      <w:r>
        <w:rPr>
          <w:sz w:val="20"/>
          <w:szCs w:val="20"/>
          <w:lang w:val="ru-RU"/>
        </w:rPr>
        <w:t xml:space="preserve">                              </w:t>
      </w:r>
      <w:r w:rsidRPr="003F7CDD">
        <w:rPr>
          <w:sz w:val="20"/>
          <w:szCs w:val="20"/>
          <w:lang w:val="ru-RU"/>
        </w:rPr>
        <w:t xml:space="preserve"> </w:t>
      </w:r>
      <w:proofErr w:type="gramStart"/>
      <w:r w:rsidRPr="003F7CDD">
        <w:rPr>
          <w:sz w:val="20"/>
          <w:szCs w:val="20"/>
          <w:lang w:val="ru-RU"/>
        </w:rPr>
        <w:t>принято</w:t>
      </w:r>
      <w:proofErr w:type="gramEnd"/>
      <w:r w:rsidRPr="003F7CDD">
        <w:rPr>
          <w:sz w:val="20"/>
          <w:szCs w:val="20"/>
          <w:lang w:val="ru-RU"/>
        </w:rPr>
        <w:t xml:space="preserve"> на 4-ой сессии</w:t>
      </w:r>
      <w:r>
        <w:rPr>
          <w:sz w:val="20"/>
          <w:szCs w:val="20"/>
          <w:lang w:val="ru-RU"/>
        </w:rPr>
        <w:t xml:space="preserve"> Собрания депутатов Гдовского </w:t>
      </w:r>
      <w:r w:rsidRPr="003F7CDD">
        <w:rPr>
          <w:sz w:val="20"/>
          <w:szCs w:val="20"/>
          <w:lang w:val="ru-RU"/>
        </w:rPr>
        <w:t xml:space="preserve">муниципального округа 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«О внесении изменений и дополнений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в решение № 138 от 28.12.2024г принято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на 37-й сессии Собрания депутатов 4-го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созыва «О бюджете муниципального образования «</w:t>
      </w:r>
      <w:proofErr w:type="spellStart"/>
      <w:r w:rsidRPr="003F7CDD">
        <w:rPr>
          <w:sz w:val="20"/>
          <w:szCs w:val="20"/>
          <w:lang w:val="ru-RU"/>
        </w:rPr>
        <w:t>Гдов</w:t>
      </w:r>
      <w:proofErr w:type="spellEnd"/>
      <w:r w:rsidRPr="003F7CDD">
        <w:rPr>
          <w:sz w:val="20"/>
          <w:szCs w:val="20"/>
          <w:lang w:val="ru-RU"/>
        </w:rPr>
        <w:t xml:space="preserve">» на 2025 год и  плановый период 2026 и 2027 годов» </w:t>
      </w:r>
    </w:p>
    <w:p w:rsidR="003F7CDD" w:rsidRDefault="003F7CDD" w:rsidP="003F7CDD">
      <w:pPr>
        <w:pStyle w:val="a8"/>
        <w:spacing w:after="0" w:line="240" w:lineRule="exact"/>
        <w:jc w:val="right"/>
        <w:rPr>
          <w:lang w:val="ru-RU"/>
        </w:rPr>
      </w:pPr>
      <w:r w:rsidRPr="00BF20A4">
        <w:rPr>
          <w:lang w:val="ru-RU"/>
        </w:rPr>
        <w:t xml:space="preserve"> </w:t>
      </w:r>
    </w:p>
    <w:p w:rsidR="003F7CDD" w:rsidRDefault="003F7CDD" w:rsidP="003F7CDD">
      <w:pPr>
        <w:pStyle w:val="14"/>
        <w:rPr>
          <w:rFonts w:ascii="Times New Roman" w:hAnsi="Times New Roman" w:cs="Times New Roman"/>
        </w:rPr>
      </w:pPr>
    </w:p>
    <w:p w:rsidR="003F7CDD" w:rsidRDefault="003F7CDD" w:rsidP="003F7CDD">
      <w:pPr>
        <w:pStyle w:val="14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Объем поступлений доходов по основным источникам в бюджет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на 2025 год</w:t>
      </w:r>
    </w:p>
    <w:p w:rsidR="003F7CDD" w:rsidRDefault="003F7CDD" w:rsidP="003F7CDD">
      <w:pPr>
        <w:pStyle w:val="Web"/>
        <w:spacing w:before="0" w:after="0" w:line="24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</w:rPr>
        <w:t>тыс.</w:t>
      </w:r>
      <w:proofErr w:type="gramEnd"/>
      <w:r>
        <w:rPr>
          <w:rFonts w:ascii="Times New Roman" w:hAnsi="Times New Roman" w:cs="Times New Roman"/>
        </w:rPr>
        <w:t xml:space="preserve"> рублей)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556"/>
        <w:gridCol w:w="5413"/>
        <w:gridCol w:w="1318"/>
      </w:tblGrid>
      <w:tr w:rsidR="003F7CDD" w:rsidTr="003F7CDD">
        <w:trPr>
          <w:trHeight w:val="788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доходов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7CDD" w:rsidRDefault="003F7CDD" w:rsidP="003F7CDD">
            <w:pPr>
              <w:pStyle w:val="Web"/>
              <w:spacing w:before="0"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1 00 00000 00 0000 000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20 716,00</w:t>
            </w:r>
          </w:p>
        </w:tc>
      </w:tr>
      <w:tr w:rsidR="003F7CDD" w:rsidTr="003F7CDD">
        <w:trPr>
          <w:trHeight w:val="256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1 01 00000 00 0000 000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8 050,00</w:t>
            </w:r>
          </w:p>
        </w:tc>
      </w:tr>
      <w:tr w:rsidR="003F7CDD" w:rsidTr="003F7CDD">
        <w:trPr>
          <w:trHeight w:val="256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1 01 02000 01 0000 110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8 050,00</w:t>
            </w:r>
          </w:p>
        </w:tc>
      </w:tr>
      <w:tr w:rsidR="003F7CDD" w:rsidTr="003F7CDD">
        <w:trPr>
          <w:trHeight w:val="256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1 03 0000 00 0000 000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5 161,00</w:t>
            </w:r>
          </w:p>
        </w:tc>
      </w:tr>
      <w:tr w:rsidR="003F7CDD" w:rsidTr="003F7CDD">
        <w:trPr>
          <w:trHeight w:val="256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1 03 02000 01 0000 110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Акцизы по подакцизным товарам (продукции) производимым на территории РФ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5 161,00</w:t>
            </w:r>
          </w:p>
        </w:tc>
      </w:tr>
      <w:tr w:rsidR="003F7CDD" w:rsidTr="003F7CDD">
        <w:trPr>
          <w:trHeight w:val="256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1 05 00000 00 0000 000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75,00</w:t>
            </w:r>
          </w:p>
        </w:tc>
      </w:tr>
      <w:tr w:rsidR="003F7CDD" w:rsidTr="003F7CDD">
        <w:trPr>
          <w:trHeight w:val="256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1 05 03000 01 0000 110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75,00</w:t>
            </w:r>
          </w:p>
        </w:tc>
      </w:tr>
      <w:tr w:rsidR="003F7CDD" w:rsidTr="003F7CDD">
        <w:trPr>
          <w:trHeight w:val="256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1 06 00000 00 0000 000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6 430,00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1 06 01000 00 0000 110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990,00</w:t>
            </w:r>
          </w:p>
        </w:tc>
      </w:tr>
      <w:tr w:rsidR="003F7CDD" w:rsidTr="003F7CDD">
        <w:trPr>
          <w:trHeight w:val="256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1 06 06000 00 0000 110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5 440,00</w:t>
            </w:r>
          </w:p>
        </w:tc>
      </w:tr>
      <w:tr w:rsidR="003F7CDD" w:rsidTr="003F7CDD">
        <w:trPr>
          <w:trHeight w:val="256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1 08 00000 00 0000 000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CDD" w:rsidRPr="00FC1B57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1 08 04000 01 0000 110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tabs>
                <w:tab w:val="left" w:pos="810"/>
              </w:tabs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 xml:space="preserve">     1 11 00000 00 0000 000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tabs>
                <w:tab w:val="left" w:pos="810"/>
              </w:tabs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 xml:space="preserve">     1 11 05000 00 0000 120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tabs>
                <w:tab w:val="left" w:pos="810"/>
              </w:tabs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 xml:space="preserve">     1 14 00000 00 0000 000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</w:tr>
      <w:tr w:rsidR="003F7CDD" w:rsidTr="003F7CDD">
        <w:trPr>
          <w:trHeight w:val="695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tabs>
                <w:tab w:val="left" w:pos="810"/>
              </w:tabs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 xml:space="preserve">    1 14 06000 00 0000 430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2 00 00000 00 0000 000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1 144,51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2 02 00000 00 0000 000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1 144,51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bCs/>
                <w:sz w:val="20"/>
                <w:szCs w:val="20"/>
              </w:rPr>
              <w:t>2 02 10000 00 0000 15</w:t>
            </w:r>
            <w:r w:rsidRPr="003F7CD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bCs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rPr>
                <w:rFonts w:ascii="Times New Roman" w:hAnsi="Times New Roman" w:cs="Times New Roman"/>
                <w:sz w:val="20"/>
              </w:rPr>
            </w:pPr>
            <w:r w:rsidRPr="003F7CDD">
              <w:rPr>
                <w:rFonts w:ascii="Times New Roman" w:hAnsi="Times New Roman" w:cs="Times New Roman"/>
                <w:sz w:val="20"/>
              </w:rPr>
              <w:t xml:space="preserve">      2 02 20000 00 0000 15</w:t>
            </w:r>
            <w:r w:rsidRPr="003F7CDD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rPr>
                <w:rFonts w:ascii="Times New Roman" w:hAnsi="Times New Roman" w:cs="Times New Roman"/>
              </w:rPr>
            </w:pPr>
            <w:r w:rsidRPr="003F7CDD">
              <w:rPr>
                <w:rFonts w:ascii="Times New Roman" w:hAnsi="Times New Roman" w:cs="Times New Roman"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af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lang w:val="ru-RU"/>
              </w:rPr>
              <w:t>694,00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bCs/>
                <w:sz w:val="20"/>
                <w:szCs w:val="20"/>
              </w:rPr>
              <w:t>2 02 30000 00 0000 15</w:t>
            </w:r>
            <w:r w:rsidRPr="003F7CD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bCs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bCs/>
                <w:sz w:val="20"/>
                <w:szCs w:val="20"/>
              </w:rPr>
              <w:t>430,52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2 02 40000 00 0000 15</w:t>
            </w:r>
            <w:r w:rsidRPr="003F7C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3F7CDD" w:rsidTr="003F7CDD">
        <w:trPr>
          <w:trHeight w:val="27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ИТОГО ДОХОДОВ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pStyle w:val="Web"/>
              <w:spacing w:before="0" w:after="0"/>
              <w:jc w:val="center"/>
            </w:pPr>
            <w:r w:rsidRPr="003F7CDD">
              <w:rPr>
                <w:rFonts w:ascii="Times New Roman" w:hAnsi="Times New Roman" w:cs="Times New Roman"/>
                <w:sz w:val="20"/>
                <w:szCs w:val="20"/>
              </w:rPr>
              <w:t>21 860,52</w:t>
            </w:r>
          </w:p>
        </w:tc>
      </w:tr>
    </w:tbl>
    <w:p w:rsidR="003F7CDD" w:rsidRDefault="003F7CDD" w:rsidP="003F7CDD">
      <w:pPr>
        <w:spacing w:line="240" w:lineRule="exact"/>
        <w:rPr>
          <w:lang w:val="ru-RU"/>
        </w:rPr>
      </w:pPr>
    </w:p>
    <w:p w:rsidR="003F7CDD" w:rsidRPr="0030364E" w:rsidRDefault="003F7CDD" w:rsidP="003F7CDD">
      <w:pPr>
        <w:spacing w:line="240" w:lineRule="exact"/>
        <w:rPr>
          <w:lang w:val="ru-RU"/>
        </w:rPr>
      </w:pP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r w:rsidRPr="003F7CDD">
        <w:rPr>
          <w:sz w:val="20"/>
          <w:szCs w:val="20"/>
          <w:lang w:val="ru-RU"/>
        </w:rPr>
        <w:lastRenderedPageBreak/>
        <w:t>Приложение 2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proofErr w:type="gramStart"/>
      <w:r w:rsidRPr="003F7CDD">
        <w:rPr>
          <w:sz w:val="20"/>
          <w:szCs w:val="20"/>
          <w:lang w:val="ru-RU"/>
        </w:rPr>
        <w:t>к</w:t>
      </w:r>
      <w:proofErr w:type="gramEnd"/>
      <w:r w:rsidRPr="003F7CDD">
        <w:rPr>
          <w:sz w:val="20"/>
          <w:szCs w:val="20"/>
          <w:lang w:val="ru-RU"/>
        </w:rPr>
        <w:t xml:space="preserve"> решению № 36 от 10.11.2025 г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r w:rsidRPr="003F7CDD">
        <w:rPr>
          <w:sz w:val="20"/>
          <w:szCs w:val="20"/>
          <w:lang w:val="ru-RU"/>
        </w:rPr>
        <w:t xml:space="preserve">                                                             </w:t>
      </w:r>
      <w:r>
        <w:rPr>
          <w:sz w:val="20"/>
          <w:szCs w:val="20"/>
          <w:lang w:val="ru-RU"/>
        </w:rPr>
        <w:t xml:space="preserve">                              </w:t>
      </w:r>
      <w:r w:rsidRPr="003F7CDD">
        <w:rPr>
          <w:sz w:val="20"/>
          <w:szCs w:val="20"/>
          <w:lang w:val="ru-RU"/>
        </w:rPr>
        <w:t xml:space="preserve"> </w:t>
      </w:r>
      <w:proofErr w:type="gramStart"/>
      <w:r w:rsidRPr="003F7CDD">
        <w:rPr>
          <w:sz w:val="20"/>
          <w:szCs w:val="20"/>
          <w:lang w:val="ru-RU"/>
        </w:rPr>
        <w:t>принято</w:t>
      </w:r>
      <w:proofErr w:type="gramEnd"/>
      <w:r w:rsidRPr="003F7CDD">
        <w:rPr>
          <w:sz w:val="20"/>
          <w:szCs w:val="20"/>
          <w:lang w:val="ru-RU"/>
        </w:rPr>
        <w:t xml:space="preserve"> на 4-ой сессии</w:t>
      </w:r>
      <w:r>
        <w:rPr>
          <w:sz w:val="20"/>
          <w:szCs w:val="20"/>
          <w:lang w:val="ru-RU"/>
        </w:rPr>
        <w:t xml:space="preserve"> Собрания депутатов Гдовского </w:t>
      </w:r>
      <w:r w:rsidRPr="003F7CDD">
        <w:rPr>
          <w:sz w:val="20"/>
          <w:szCs w:val="20"/>
          <w:lang w:val="ru-RU"/>
        </w:rPr>
        <w:t xml:space="preserve">муниципального округа 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«О внесении изменений и дополнений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в решение № 138 от 28.12.2024г принято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на 37-й сессии Собрания депутатов 4-го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созыва «О бюджете муниципального образования «</w:t>
      </w:r>
      <w:proofErr w:type="spellStart"/>
      <w:r w:rsidRPr="003F7CDD">
        <w:rPr>
          <w:sz w:val="20"/>
          <w:szCs w:val="20"/>
          <w:lang w:val="ru-RU"/>
        </w:rPr>
        <w:t>Гдов</w:t>
      </w:r>
      <w:proofErr w:type="spellEnd"/>
      <w:r w:rsidRPr="003F7CDD">
        <w:rPr>
          <w:sz w:val="20"/>
          <w:szCs w:val="20"/>
          <w:lang w:val="ru-RU"/>
        </w:rPr>
        <w:t xml:space="preserve">» на 2025 год и  плановый период 2026 и 2027 годов» </w:t>
      </w:r>
    </w:p>
    <w:p w:rsidR="003F7CDD" w:rsidRDefault="003F7CDD" w:rsidP="003F7CDD">
      <w:pPr>
        <w:pStyle w:val="1"/>
        <w:tabs>
          <w:tab w:val="clear" w:pos="0"/>
        </w:tabs>
        <w:jc w:val="right"/>
        <w:rPr>
          <w:sz w:val="20"/>
        </w:rPr>
      </w:pPr>
    </w:p>
    <w:p w:rsidR="003F7CDD" w:rsidRPr="0030364E" w:rsidRDefault="003F7CDD" w:rsidP="003F7CDD">
      <w:pPr>
        <w:rPr>
          <w:lang w:val="ru-RU"/>
        </w:rPr>
      </w:pPr>
    </w:p>
    <w:p w:rsidR="003F7CDD" w:rsidRDefault="003F7CDD" w:rsidP="003F7CDD">
      <w:pPr>
        <w:pStyle w:val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Объем субсидий и субвенций, межбюджетных трансфертов, получаемых из других бюджетов системы Российской Федерации на 2025 год</w:t>
      </w:r>
    </w:p>
    <w:p w:rsidR="003F7CDD" w:rsidRDefault="003F7CDD" w:rsidP="003F7CDD">
      <w:pPr>
        <w:pStyle w:val="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CDD" w:rsidRDefault="003F7CDD" w:rsidP="003F7CDD">
      <w:pPr>
        <w:pStyle w:val="1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тыс. рублей</w:t>
      </w:r>
    </w:p>
    <w:tbl>
      <w:tblPr>
        <w:tblW w:w="9424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7722"/>
        <w:gridCol w:w="1702"/>
      </w:tblGrid>
      <w:tr w:rsidR="003F7CDD" w:rsidTr="00DD34F0">
        <w:trPr>
          <w:trHeight w:val="339"/>
        </w:trPr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межбюджетного трансферта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</w:tr>
      <w:tr w:rsidR="003F7CDD" w:rsidTr="00DD34F0">
        <w:trPr>
          <w:trHeight w:val="323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Дотация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0,00</w:t>
            </w:r>
          </w:p>
        </w:tc>
      </w:tr>
      <w:tr w:rsidR="003F7CDD" w:rsidTr="00DD34F0">
        <w:trPr>
          <w:trHeight w:val="582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0,00</w:t>
            </w:r>
          </w:p>
        </w:tc>
      </w:tr>
      <w:tr w:rsidR="003F7CDD" w:rsidTr="00DD34F0">
        <w:trPr>
          <w:trHeight w:val="323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Субсидии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694,00</w:t>
            </w:r>
          </w:p>
        </w:tc>
      </w:tr>
      <w:tr w:rsidR="003F7CDD" w:rsidTr="00DD34F0">
        <w:trPr>
          <w:trHeight w:val="323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2"/>
              </w:rPr>
              <w:t>Субсидии на обустройство и восстановление воинских захоронений, находящихся в государственной (муниципальной) собственности, в рамках реализации федеральной целевой программы «Увековечение памяти погибших при защите Отечества на 2019 - 2024 годы»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2"/>
              </w:rPr>
              <w:t>0,00</w:t>
            </w:r>
          </w:p>
        </w:tc>
      </w:tr>
      <w:tr w:rsidR="003F7CDD" w:rsidTr="00DD34F0">
        <w:trPr>
          <w:trHeight w:val="323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2"/>
              </w:rPr>
              <w:t>Субсидии на ремонт (реконструкцию)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2"/>
              </w:rPr>
              <w:t>160,00</w:t>
            </w:r>
          </w:p>
        </w:tc>
      </w:tr>
      <w:tr w:rsidR="003F7CDD" w:rsidRPr="0086519E" w:rsidTr="00DD34F0">
        <w:trPr>
          <w:trHeight w:val="323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2"/>
              </w:rPr>
              <w:t>Субсидия на ликвидацию очагов сорного растения борщевик Сосновского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2"/>
              </w:rPr>
              <w:t>534,00</w:t>
            </w:r>
          </w:p>
        </w:tc>
      </w:tr>
      <w:tr w:rsidR="003F7CDD" w:rsidTr="00DD34F0">
        <w:trPr>
          <w:trHeight w:val="323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Субвенции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430,52</w:t>
            </w:r>
          </w:p>
        </w:tc>
      </w:tr>
      <w:tr w:rsidR="003F7CDD" w:rsidTr="00DD34F0">
        <w:trPr>
          <w:trHeight w:val="550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</w:rPr>
              <w:t>Распределение субвенций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430,52</w:t>
            </w:r>
          </w:p>
        </w:tc>
      </w:tr>
      <w:tr w:rsidR="003F7CDD" w:rsidTr="00DD34F0">
        <w:trPr>
          <w:trHeight w:val="323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Иные межбюджетные трансферты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20,00</w:t>
            </w:r>
          </w:p>
        </w:tc>
      </w:tr>
      <w:tr w:rsidR="003F7CDD" w:rsidRPr="0086519E" w:rsidTr="00DD34F0">
        <w:trPr>
          <w:trHeight w:val="323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86519E" w:rsidRDefault="003F7CDD" w:rsidP="003F7CDD">
            <w:pPr>
              <w:pStyle w:val="Web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Иные межбюджетные трансферты на реализацию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E86BEE" w:rsidRDefault="003F7CDD" w:rsidP="003F7CDD">
            <w:pPr>
              <w:pStyle w:val="Web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E86BEE">
              <w:rPr>
                <w:rFonts w:ascii="Times New Roman" w:hAnsi="Times New Roman" w:cs="Times New Roman"/>
                <w:sz w:val="20"/>
                <w:szCs w:val="22"/>
              </w:rPr>
              <w:t>20,00</w:t>
            </w:r>
          </w:p>
        </w:tc>
      </w:tr>
      <w:tr w:rsidR="003F7CDD" w:rsidTr="00DD34F0">
        <w:trPr>
          <w:trHeight w:val="971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Межбюджетные трансферты, передаваемые бюджетом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bCs/>
                <w:sz w:val="20"/>
                <w:szCs w:val="22"/>
              </w:rPr>
              <w:t>0,00</w:t>
            </w:r>
          </w:p>
        </w:tc>
      </w:tr>
      <w:tr w:rsidR="003F7CDD" w:rsidTr="00DD34F0">
        <w:trPr>
          <w:trHeight w:val="497"/>
        </w:trPr>
        <w:tc>
          <w:tcPr>
            <w:tcW w:w="7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ВСЕГО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1 144,52</w:t>
            </w:r>
          </w:p>
        </w:tc>
      </w:tr>
    </w:tbl>
    <w:p w:rsidR="003F7CDD" w:rsidRDefault="003F7CDD" w:rsidP="003F7CDD">
      <w:pPr>
        <w:tabs>
          <w:tab w:val="left" w:pos="5850"/>
        </w:tabs>
        <w:rPr>
          <w:lang w:val="ru-RU"/>
        </w:rPr>
      </w:pPr>
    </w:p>
    <w:p w:rsidR="003F7CDD" w:rsidRDefault="003F7CDD" w:rsidP="003F7CDD">
      <w:pPr>
        <w:tabs>
          <w:tab w:val="left" w:pos="5850"/>
        </w:tabs>
        <w:rPr>
          <w:lang w:val="ru-RU"/>
        </w:rPr>
      </w:pPr>
    </w:p>
    <w:p w:rsid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</w:p>
    <w:p w:rsid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</w:p>
    <w:p w:rsid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</w:p>
    <w:p w:rsid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</w:p>
    <w:p w:rsid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</w:p>
    <w:p w:rsid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</w:p>
    <w:p w:rsid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</w:p>
    <w:p w:rsidR="003F7CDD" w:rsidRDefault="003F7CDD" w:rsidP="003F7CDD">
      <w:pPr>
        <w:rPr>
          <w:sz w:val="22"/>
          <w:szCs w:val="22"/>
          <w:lang w:val="ru-RU"/>
        </w:rPr>
      </w:pPr>
    </w:p>
    <w:p w:rsidR="003F7CDD" w:rsidRDefault="003F7CDD" w:rsidP="003F7CDD">
      <w:pPr>
        <w:rPr>
          <w:sz w:val="22"/>
          <w:szCs w:val="22"/>
          <w:lang w:val="ru-RU"/>
        </w:rPr>
      </w:pPr>
    </w:p>
    <w:p w:rsidR="003F7CDD" w:rsidRP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 xml:space="preserve">Приложение 4 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proofErr w:type="gramStart"/>
      <w:r w:rsidRPr="003F7CDD">
        <w:rPr>
          <w:sz w:val="20"/>
          <w:szCs w:val="20"/>
          <w:lang w:val="ru-RU"/>
        </w:rPr>
        <w:t>к</w:t>
      </w:r>
      <w:proofErr w:type="gramEnd"/>
      <w:r w:rsidRPr="003F7CDD">
        <w:rPr>
          <w:sz w:val="20"/>
          <w:szCs w:val="20"/>
          <w:lang w:val="ru-RU"/>
        </w:rPr>
        <w:t xml:space="preserve"> решению № 36 от 10.11.2025 г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r w:rsidRPr="003F7CDD">
        <w:rPr>
          <w:sz w:val="20"/>
          <w:szCs w:val="20"/>
          <w:lang w:val="ru-RU"/>
        </w:rPr>
        <w:t xml:space="preserve">                                                             </w:t>
      </w:r>
      <w:r>
        <w:rPr>
          <w:sz w:val="20"/>
          <w:szCs w:val="20"/>
          <w:lang w:val="ru-RU"/>
        </w:rPr>
        <w:t xml:space="preserve">                              </w:t>
      </w:r>
      <w:r w:rsidRPr="003F7CDD">
        <w:rPr>
          <w:sz w:val="20"/>
          <w:szCs w:val="20"/>
          <w:lang w:val="ru-RU"/>
        </w:rPr>
        <w:t xml:space="preserve"> </w:t>
      </w:r>
      <w:proofErr w:type="gramStart"/>
      <w:r w:rsidRPr="003F7CDD">
        <w:rPr>
          <w:sz w:val="20"/>
          <w:szCs w:val="20"/>
          <w:lang w:val="ru-RU"/>
        </w:rPr>
        <w:t>принято</w:t>
      </w:r>
      <w:proofErr w:type="gramEnd"/>
      <w:r w:rsidRPr="003F7CDD">
        <w:rPr>
          <w:sz w:val="20"/>
          <w:szCs w:val="20"/>
          <w:lang w:val="ru-RU"/>
        </w:rPr>
        <w:t xml:space="preserve"> на 4-ой сессии</w:t>
      </w:r>
      <w:r>
        <w:rPr>
          <w:sz w:val="20"/>
          <w:szCs w:val="20"/>
          <w:lang w:val="ru-RU"/>
        </w:rPr>
        <w:t xml:space="preserve"> Собрания депутатов Гдовского </w:t>
      </w:r>
      <w:r w:rsidRPr="003F7CDD">
        <w:rPr>
          <w:sz w:val="20"/>
          <w:szCs w:val="20"/>
          <w:lang w:val="ru-RU"/>
        </w:rPr>
        <w:t xml:space="preserve">муниципального округа 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«О внесении изменений и дополнений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в решение № 138 от 28.12.2024г принято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на 37-й сессии Собрания депутатов 4-го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созыва «О бюджете муниципального образования «</w:t>
      </w:r>
      <w:proofErr w:type="spellStart"/>
      <w:r w:rsidRPr="003F7CDD">
        <w:rPr>
          <w:sz w:val="20"/>
          <w:szCs w:val="20"/>
          <w:lang w:val="ru-RU"/>
        </w:rPr>
        <w:t>Гдов</w:t>
      </w:r>
      <w:proofErr w:type="spellEnd"/>
      <w:r w:rsidRPr="003F7CDD">
        <w:rPr>
          <w:sz w:val="20"/>
          <w:szCs w:val="20"/>
          <w:lang w:val="ru-RU"/>
        </w:rPr>
        <w:t xml:space="preserve">» на 2025 год и  плановый период 2026 и 2027 годов» </w:t>
      </w:r>
    </w:p>
    <w:p w:rsidR="003F7CDD" w:rsidRPr="0030364E" w:rsidRDefault="003F7CDD" w:rsidP="003F7CDD">
      <w:pPr>
        <w:spacing w:line="240" w:lineRule="exact"/>
        <w:jc w:val="right"/>
        <w:rPr>
          <w:lang w:val="ru-RU"/>
        </w:rPr>
      </w:pPr>
    </w:p>
    <w:p w:rsidR="003F7CDD" w:rsidRDefault="003F7CDD" w:rsidP="003F7CDD">
      <w:pPr>
        <w:jc w:val="right"/>
        <w:rPr>
          <w:lang w:val="ru-RU"/>
        </w:rPr>
      </w:pPr>
    </w:p>
    <w:p w:rsidR="003F7CDD" w:rsidRPr="00C3341A" w:rsidRDefault="003F7CDD" w:rsidP="003F7CDD">
      <w:pPr>
        <w:jc w:val="center"/>
        <w:rPr>
          <w:b/>
          <w:bCs/>
          <w:lang w:val="ru-RU"/>
        </w:rPr>
      </w:pPr>
      <w:r w:rsidRPr="00C3341A">
        <w:rPr>
          <w:b/>
          <w:bCs/>
          <w:lang w:val="ru-RU"/>
        </w:rPr>
        <w:t xml:space="preserve">Ведомственная </w:t>
      </w:r>
      <w:r>
        <w:rPr>
          <w:b/>
          <w:bCs/>
          <w:lang w:val="ru-RU"/>
        </w:rPr>
        <w:t xml:space="preserve">структура расходов на 2025 год </w:t>
      </w:r>
    </w:p>
    <w:p w:rsidR="003F7CDD" w:rsidRPr="00C3341A" w:rsidRDefault="003F7CDD" w:rsidP="003F7CDD">
      <w:pPr>
        <w:jc w:val="center"/>
        <w:rPr>
          <w:b/>
          <w:bCs/>
          <w:lang w:val="ru-RU"/>
        </w:rPr>
      </w:pPr>
      <w:proofErr w:type="gramStart"/>
      <w:r w:rsidRPr="00C3341A">
        <w:rPr>
          <w:b/>
          <w:bCs/>
          <w:lang w:val="ru-RU"/>
        </w:rPr>
        <w:t>муниципального</w:t>
      </w:r>
      <w:proofErr w:type="gramEnd"/>
      <w:r w:rsidRPr="00C3341A">
        <w:rPr>
          <w:b/>
          <w:bCs/>
          <w:lang w:val="ru-RU"/>
        </w:rPr>
        <w:t xml:space="preserve"> образования городского поселения «</w:t>
      </w:r>
      <w:proofErr w:type="spellStart"/>
      <w:r w:rsidRPr="00C3341A">
        <w:rPr>
          <w:b/>
          <w:bCs/>
          <w:lang w:val="ru-RU"/>
        </w:rPr>
        <w:t>Гдов</w:t>
      </w:r>
      <w:proofErr w:type="spellEnd"/>
      <w:r w:rsidRPr="00C3341A">
        <w:rPr>
          <w:b/>
          <w:bCs/>
          <w:lang w:val="ru-RU"/>
        </w:rPr>
        <w:t xml:space="preserve">» </w:t>
      </w:r>
    </w:p>
    <w:p w:rsidR="003F7CDD" w:rsidRPr="008C4865" w:rsidRDefault="003F7CDD" w:rsidP="003F7CDD">
      <w:pPr>
        <w:tabs>
          <w:tab w:val="left" w:pos="6960"/>
          <w:tab w:val="right" w:pos="10080"/>
        </w:tabs>
        <w:jc w:val="right"/>
        <w:rPr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>
        <w:rPr>
          <w:lang w:val="ru-RU"/>
        </w:rPr>
        <w:t xml:space="preserve">          тыс. руб.</w:t>
      </w:r>
    </w:p>
    <w:tbl>
      <w:tblPr>
        <w:tblW w:w="95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12"/>
        <w:gridCol w:w="809"/>
        <w:gridCol w:w="674"/>
        <w:gridCol w:w="539"/>
        <w:gridCol w:w="1347"/>
        <w:gridCol w:w="675"/>
        <w:gridCol w:w="1213"/>
      </w:tblGrid>
      <w:tr w:rsidR="003F7CDD" w:rsidRPr="00F616B7" w:rsidTr="003F7CDD">
        <w:trPr>
          <w:trHeight w:val="823"/>
        </w:trPr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КВСР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3F7CDD">
              <w:rPr>
                <w:color w:val="000000"/>
                <w:sz w:val="22"/>
                <w:szCs w:val="22"/>
                <w:lang w:val="ru-RU"/>
              </w:rPr>
              <w:t>Рз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3F7CDD">
              <w:rPr>
                <w:color w:val="000000"/>
                <w:sz w:val="22"/>
                <w:szCs w:val="22"/>
                <w:lang w:val="ru-RU"/>
              </w:rPr>
              <w:t>Пз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ВР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DD" w:rsidRPr="003F7CDD" w:rsidRDefault="003F7CDD" w:rsidP="003F7CDD">
            <w:pPr>
              <w:jc w:val="center"/>
              <w:rPr>
                <w:sz w:val="22"/>
                <w:szCs w:val="22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Сумма на 2025 год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Администрация городского поселения "</w:t>
            </w:r>
            <w:proofErr w:type="spellStart"/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Гдов</w:t>
            </w:r>
            <w:proofErr w:type="spellEnd"/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"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sz w:val="22"/>
                <w:szCs w:val="22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24 140,78</w:t>
            </w:r>
          </w:p>
        </w:tc>
      </w:tr>
      <w:tr w:rsidR="003F7CDD" w:rsidRPr="00F616B7" w:rsidTr="003F7CDD">
        <w:trPr>
          <w:trHeight w:val="35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    ОБЩЕГОСУДАРСТВЕННЫЕ ВОПРОСЫ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sz w:val="22"/>
                <w:szCs w:val="22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4 376,40</w:t>
            </w:r>
          </w:p>
        </w:tc>
      </w:tr>
      <w:tr w:rsidR="003F7CDD" w:rsidRPr="00F616B7" w:rsidTr="003F7CDD">
        <w:trPr>
          <w:trHeight w:val="127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Расходы по обеспечению функций Собрания депутатов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0120103900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3F7CDD" w:rsidRPr="00F616B7" w:rsidTr="003F7CDD">
        <w:trPr>
          <w:trHeight w:val="1184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0120103900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123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3F7CDD" w:rsidRPr="00F616B7" w:rsidTr="003F7CDD">
        <w:trPr>
          <w:trHeight w:val="1527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4 102,19</w:t>
            </w:r>
          </w:p>
        </w:tc>
      </w:tr>
      <w:tr w:rsidR="003F7CDD" w:rsidRPr="00F616B7" w:rsidTr="003F7CDD">
        <w:trPr>
          <w:trHeight w:val="76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3 204,50</w:t>
            </w:r>
          </w:p>
        </w:tc>
      </w:tr>
      <w:tr w:rsidR="003F7CDD" w:rsidRPr="00F616B7" w:rsidTr="003F7CDD">
        <w:trPr>
          <w:trHeight w:val="47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Фонд</w:t>
            </w:r>
            <w:r>
              <w:rPr>
                <w:bCs/>
                <w:color w:val="000000"/>
                <w:sz w:val="22"/>
                <w:szCs w:val="22"/>
                <w:lang w:val="ru-RU"/>
              </w:rPr>
              <w:t xml:space="preserve"> оплаты труда государственных (муниципальных</w:t>
            </w: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)органов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1 671,70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Иные выплаты персоналу, за исключением фонда оплаты труда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122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222,55</w:t>
            </w:r>
          </w:p>
        </w:tc>
      </w:tr>
      <w:tr w:rsidR="003F7CDD" w:rsidRPr="00F616B7" w:rsidTr="003F7CDD">
        <w:trPr>
          <w:trHeight w:val="127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505,29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716,56</w:t>
            </w:r>
          </w:p>
        </w:tc>
      </w:tr>
      <w:tr w:rsidR="003F7CDD" w:rsidRPr="00F616B7" w:rsidTr="003F7CDD">
        <w:trPr>
          <w:trHeight w:val="284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Закупка энергетических ресурсов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247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63,00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Уплата налога на имущества организаций и земельного налога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851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1,00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</w:t>
            </w:r>
            <w:proofErr w:type="gramStart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уплата</w:t>
            </w:r>
            <w:proofErr w:type="gramEnd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прочих налогов, сборов и иных платежей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852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2,20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Уплата иных платежей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853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22,20</w:t>
            </w:r>
          </w:p>
        </w:tc>
      </w:tr>
      <w:tr w:rsidR="003F7CDD" w:rsidRPr="00F616B7" w:rsidTr="003F7CDD">
        <w:trPr>
          <w:trHeight w:val="825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 xml:space="preserve">          Расходы на выплаты по оплате труда и обеспечение функций по Главе администрации местного самоуправления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897,69</w:t>
            </w:r>
          </w:p>
        </w:tc>
      </w:tr>
      <w:tr w:rsidR="003F7CDD" w:rsidRPr="00F616B7" w:rsidTr="003F7CDD">
        <w:trPr>
          <w:trHeight w:val="566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Фонд оплаты труда государственных </w:t>
            </w:r>
            <w:proofErr w:type="gramStart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( муниципальных</w:t>
            </w:r>
            <w:proofErr w:type="gramEnd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)органов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633,90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Иные выплаты персоналу,</w:t>
            </w:r>
            <w:r w:rsidR="00FC1B57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bookmarkStart w:id="1" w:name="_GoBack"/>
            <w:bookmarkEnd w:id="1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за исключением фонда оплаты труда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122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74,19</w:t>
            </w:r>
          </w:p>
        </w:tc>
      </w:tr>
      <w:tr w:rsidR="003F7CDD" w:rsidRPr="00F616B7" w:rsidTr="003F7CDD">
        <w:trPr>
          <w:trHeight w:val="127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189,60</w:t>
            </w:r>
          </w:p>
        </w:tc>
      </w:tr>
      <w:tr w:rsidR="003F7CDD" w:rsidRPr="00F616B7" w:rsidTr="003F7CDD">
        <w:trPr>
          <w:trHeight w:val="314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Другие общегосударственные вопросы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195,91</w:t>
            </w:r>
          </w:p>
        </w:tc>
      </w:tr>
      <w:tr w:rsidR="003F7CDD" w:rsidRPr="00F616B7" w:rsidTr="003F7CDD">
        <w:trPr>
          <w:trHeight w:val="1536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0120120120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40,60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0120120120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40,60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552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Расходы на исполнение судебных актов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155,31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 Уплата прочих налогов, сборов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852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3,88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743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  Уплата иных платежей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853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151,43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    НАЦИОНАЛЬНАЯ ОБОРОНА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sz w:val="22"/>
                <w:szCs w:val="22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Мобилизационная и вневойсковая подготовка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3F7CDD" w:rsidRPr="00F616B7" w:rsidTr="003F7CDD">
        <w:trPr>
          <w:trHeight w:val="1018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3F7CDD" w:rsidRPr="00F616B7" w:rsidTr="003F7CDD">
        <w:trPr>
          <w:trHeight w:val="592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Фонд оплаты труда государственных </w:t>
            </w:r>
            <w:proofErr w:type="gramStart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( муниципальных</w:t>
            </w:r>
            <w:proofErr w:type="gramEnd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)органов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276,73</w:t>
            </w:r>
          </w:p>
        </w:tc>
      </w:tr>
      <w:tr w:rsidR="003F7CDD" w:rsidRPr="00F616B7" w:rsidTr="003F7CDD">
        <w:trPr>
          <w:trHeight w:val="127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83,57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54,92</w:t>
            </w:r>
          </w:p>
        </w:tc>
      </w:tr>
      <w:tr w:rsidR="003F7CDD" w:rsidRPr="00F616B7" w:rsidTr="003F7CDD">
        <w:trPr>
          <w:trHeight w:val="262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Закупка энергетических ресурсов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247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15,29</w:t>
            </w:r>
          </w:p>
        </w:tc>
      </w:tr>
      <w:tr w:rsidR="003F7CDD" w:rsidRPr="00F616B7" w:rsidTr="003F7CDD">
        <w:trPr>
          <w:trHeight w:val="55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    НАЦИОНАЛЬНАЯ БЕЗОПАСНОСТЬ И ПРАВООХРАНИТЕЛЬНАЯ ДЕЯТЕЛЬНОСТЬ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sz w:val="22"/>
                <w:szCs w:val="22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3F7CDD" w:rsidRPr="00F616B7" w:rsidTr="003F7CDD">
        <w:trPr>
          <w:trHeight w:val="358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Обеспечение пожарной безопасности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3F7CDD" w:rsidRPr="00F616B7" w:rsidTr="003F7CDD">
        <w:trPr>
          <w:trHeight w:val="76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0110220090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0110220090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    НАЦИОНАЛЬНАЯ ЭКОНОМИКА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sz w:val="22"/>
                <w:szCs w:val="22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8 748,42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Общеэкономические вопросы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20,00</w:t>
            </w:r>
          </w:p>
        </w:tc>
      </w:tr>
      <w:tr w:rsidR="003F7CDD" w:rsidRPr="00E86BEE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Иные межбюджетные трансферты на реализацию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20,00</w:t>
            </w:r>
          </w:p>
        </w:tc>
      </w:tr>
      <w:tr w:rsidR="003F7CDD" w:rsidRPr="00E86BEE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Фонд оплаты труда государственных (муниципальных) органов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15,25</w:t>
            </w:r>
          </w:p>
        </w:tc>
      </w:tr>
      <w:tr w:rsidR="003F7CDD" w:rsidRPr="00E86BEE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4,75</w:t>
            </w:r>
          </w:p>
        </w:tc>
      </w:tr>
      <w:tr w:rsidR="003F7CDD" w:rsidRPr="00E86BEE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Сельское хозяйство и рыболовство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593,40</w:t>
            </w:r>
          </w:p>
        </w:tc>
      </w:tr>
      <w:tr w:rsidR="003F7CDD" w:rsidRPr="00E86BEE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  </w:t>
            </w: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0110141570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534,00</w:t>
            </w:r>
          </w:p>
        </w:tc>
      </w:tr>
      <w:tr w:rsidR="003F7CDD" w:rsidRPr="00E86BEE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0110141570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534,00</w:t>
            </w:r>
          </w:p>
        </w:tc>
      </w:tr>
      <w:tr w:rsidR="003F7CDD" w:rsidRPr="00E86BEE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</w:t>
            </w:r>
            <w:proofErr w:type="spellStart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3F7CDD">
              <w:rPr>
                <w:color w:val="000000"/>
                <w:sz w:val="22"/>
                <w:szCs w:val="22"/>
              </w:rPr>
              <w:t>W</w:t>
            </w:r>
            <w:r w:rsidRPr="003F7CDD">
              <w:rPr>
                <w:color w:val="000000"/>
                <w:sz w:val="22"/>
                <w:szCs w:val="22"/>
                <w:lang w:val="ru-RU"/>
              </w:rPr>
              <w:t>1570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59,40</w:t>
            </w:r>
          </w:p>
        </w:tc>
      </w:tr>
      <w:tr w:rsidR="003F7CDD" w:rsidRPr="00E86BEE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3F7CDD">
              <w:rPr>
                <w:color w:val="000000"/>
                <w:sz w:val="22"/>
                <w:szCs w:val="22"/>
              </w:rPr>
              <w:t>W</w:t>
            </w:r>
            <w:r w:rsidRPr="003F7CDD">
              <w:rPr>
                <w:color w:val="000000"/>
                <w:sz w:val="22"/>
                <w:szCs w:val="22"/>
                <w:lang w:val="ru-RU"/>
              </w:rPr>
              <w:t>1570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59,40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Дорожное хозяйство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09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3F7CDD" w:rsidRPr="00F616B7" w:rsidTr="003F7CDD">
        <w:trPr>
          <w:trHeight w:val="127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Капитальный ремонт, ремонт и содержание автомобильных дорог общего пользования местного значения и сооружений на них в границах населенных пунктов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09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014019Д010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09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014019Д010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    ЖИЛИЩНО-КОММУНАЛЬНОЕ ХОЗЯЙСТВО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sz w:val="22"/>
                <w:szCs w:val="22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9 365,15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Коммунальное хозяйство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535,00</w:t>
            </w:r>
          </w:p>
        </w:tc>
      </w:tr>
      <w:tr w:rsidR="003F7CDD" w:rsidRPr="00F616B7" w:rsidTr="003F7CDD">
        <w:trPr>
          <w:trHeight w:val="926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011012026P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535,00</w:t>
            </w:r>
          </w:p>
        </w:tc>
      </w:tr>
      <w:tr w:rsidR="003F7CDD" w:rsidRPr="00F616B7" w:rsidTr="003F7CDD">
        <w:trPr>
          <w:trHeight w:val="306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Иные межбюджетные трансферты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011012026P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540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535,00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Благоустройство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8 830,15</w:t>
            </w:r>
          </w:p>
        </w:tc>
      </w:tr>
      <w:tr w:rsidR="003F7CDD" w:rsidRPr="00F616B7" w:rsidTr="003F7CDD">
        <w:trPr>
          <w:trHeight w:val="76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Развитие и содержание сетей уличного освещения в границах муниципального образования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0110120010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4 985,75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0110120010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242,30</w:t>
            </w:r>
          </w:p>
        </w:tc>
      </w:tr>
      <w:tr w:rsidR="003F7CDD" w:rsidRPr="00F616B7" w:rsidTr="003F7CDD">
        <w:trPr>
          <w:trHeight w:val="278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Закупка энергетических ресурсов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0110120010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247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4 743,45</w:t>
            </w:r>
          </w:p>
        </w:tc>
      </w:tr>
      <w:tr w:rsidR="003F7CDD" w:rsidRPr="00F616B7" w:rsidTr="003F7CDD">
        <w:trPr>
          <w:trHeight w:val="76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Проведение мероприятий по озеленению территории муниципального образования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0110120020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896,00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0110120020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896,00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Содержание и ремонт воинских и гражданских захоронений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0110120030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575,40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0110120030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575,40</w:t>
            </w:r>
          </w:p>
        </w:tc>
      </w:tr>
      <w:tr w:rsidR="003F7CDD" w:rsidRPr="00F616B7" w:rsidTr="003F7CDD">
        <w:trPr>
          <w:trHeight w:val="1014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0110120040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1 221,90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0110120040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1 221,90</w:t>
            </w:r>
          </w:p>
        </w:tc>
      </w:tr>
      <w:tr w:rsidR="003F7CDD" w:rsidRPr="00F616B7" w:rsidTr="003F7CDD">
        <w:trPr>
          <w:trHeight w:val="76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Приобретение, установка и содержание малых архитектурных форм, детских игровых площадок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0110120060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41,30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0110120060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41,30</w:t>
            </w:r>
          </w:p>
        </w:tc>
      </w:tr>
      <w:tr w:rsidR="003F7CDD" w:rsidRPr="00F616B7" w:rsidTr="003F7CDD">
        <w:trPr>
          <w:trHeight w:val="76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Проведение мероприятий по благоустройству муниципального образования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0110120070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555,00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0110120070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555,00</w:t>
            </w:r>
          </w:p>
        </w:tc>
      </w:tr>
      <w:tr w:rsidR="003F7CDD" w:rsidRPr="00F616B7" w:rsidTr="003F7CDD">
        <w:trPr>
          <w:trHeight w:val="564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Осуществление расходов по ремонту и содержанию муниципального имущества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0110120080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234,80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0110120080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234,80</w:t>
            </w:r>
          </w:p>
        </w:tc>
      </w:tr>
      <w:tr w:rsidR="003F7CDD" w:rsidRPr="00E40085" w:rsidTr="003F7CDD">
        <w:trPr>
          <w:trHeight w:val="1424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0110141130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3F7CDD" w:rsidRPr="00E40085" w:rsidTr="003F7CDD">
        <w:trPr>
          <w:trHeight w:val="523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0110141130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3F7CDD" w:rsidRPr="00E40085" w:rsidTr="003F7CDD">
        <w:trPr>
          <w:trHeight w:val="1424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</w:t>
            </w:r>
            <w:proofErr w:type="spellStart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мероприятий по ремонту (реконструкции) благоустройству,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3F7CDD">
              <w:rPr>
                <w:color w:val="000000"/>
                <w:sz w:val="22"/>
                <w:szCs w:val="22"/>
              </w:rPr>
              <w:t>W</w:t>
            </w:r>
            <w:r w:rsidRPr="003F7CDD">
              <w:rPr>
                <w:color w:val="000000"/>
                <w:sz w:val="22"/>
                <w:szCs w:val="22"/>
                <w:lang w:val="ru-RU"/>
              </w:rPr>
              <w:t>1130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3F7CDD" w:rsidRPr="00E40085" w:rsidTr="003F7CDD">
        <w:trPr>
          <w:trHeight w:val="558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3F7CDD">
              <w:rPr>
                <w:color w:val="000000"/>
                <w:sz w:val="22"/>
                <w:szCs w:val="22"/>
              </w:rPr>
              <w:t>W</w:t>
            </w:r>
            <w:r w:rsidRPr="003F7CDD">
              <w:rPr>
                <w:color w:val="000000"/>
                <w:sz w:val="22"/>
                <w:szCs w:val="22"/>
                <w:lang w:val="ru-RU"/>
              </w:rPr>
              <w:t>1130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    КУЛЬТУРА, КИНЕМАТОГРАФИЯ И СРЕДСТВА МАССОВОЙ ИНФОРМАЦИИ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sz w:val="22"/>
                <w:szCs w:val="22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655,00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Культура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655,00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tabs>
                <w:tab w:val="left" w:pos="601"/>
              </w:tabs>
              <w:jc w:val="both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013010079Р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500,00</w:t>
            </w:r>
          </w:p>
        </w:tc>
      </w:tr>
      <w:tr w:rsidR="003F7CDD" w:rsidRPr="00F616B7" w:rsidTr="003F7CDD">
        <w:trPr>
          <w:trHeight w:val="260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Иные межбюджетные трансферты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013010079Р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540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500,00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 xml:space="preserve">          Создание условий для организации досуга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0130120160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155,00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0130120160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155,00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    СОЦИАЛЬНАЯ ПОЛИТИКА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sz w:val="22"/>
                <w:szCs w:val="22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465,30</w:t>
            </w:r>
          </w:p>
        </w:tc>
      </w:tr>
      <w:tr w:rsidR="003F7CDD" w:rsidRPr="00F616B7" w:rsidTr="003F7CDD">
        <w:trPr>
          <w:trHeight w:val="29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Пенсионное обеспечение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Доплаты к пенсиям муниципальным служащим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0120220150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Иные пенсии</w:t>
            </w:r>
            <w:proofErr w:type="gramStart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.</w:t>
            </w:r>
            <w:r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социальные</w:t>
            </w:r>
            <w:proofErr w:type="gramEnd"/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доплаты к пенсиям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0120220150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312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3F7CDD" w:rsidRPr="00F616B7" w:rsidTr="003F7CDD">
        <w:trPr>
          <w:trHeight w:val="278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    Социальное обеспечение населения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3F7CDD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387,19</w:t>
            </w:r>
          </w:p>
        </w:tc>
      </w:tr>
      <w:tr w:rsidR="003F7CDD" w:rsidRPr="00F616B7" w:rsidTr="003F7CDD">
        <w:trPr>
          <w:trHeight w:val="50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Мероприятия в области социальной поддержки граждан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0120220130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352,69</w:t>
            </w:r>
          </w:p>
        </w:tc>
      </w:tr>
      <w:tr w:rsidR="003F7CDD" w:rsidRPr="00F616B7" w:rsidTr="003F7CDD">
        <w:trPr>
          <w:trHeight w:val="742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0120220130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321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352,69</w:t>
            </w:r>
          </w:p>
        </w:tc>
      </w:tr>
      <w:tr w:rsidR="003F7CDD" w:rsidRPr="00F616B7" w:rsidTr="003F7CDD">
        <w:trPr>
          <w:trHeight w:val="746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9090110000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3F7CDD" w:rsidRPr="00F616B7" w:rsidTr="003F7CDD">
        <w:trPr>
          <w:trHeight w:val="829"/>
        </w:trPr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 xml:space="preserve">            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9090110000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color w:val="000000"/>
                <w:sz w:val="22"/>
                <w:szCs w:val="22"/>
                <w:lang w:val="ru-RU"/>
              </w:rPr>
              <w:t>321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sz w:val="22"/>
                <w:szCs w:val="22"/>
              </w:rPr>
            </w:pPr>
            <w:r w:rsidRPr="003F7CDD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3F7CDD" w:rsidRPr="00F616B7" w:rsidTr="003F7CDD">
        <w:trPr>
          <w:trHeight w:val="254"/>
        </w:trPr>
        <w:tc>
          <w:tcPr>
            <w:tcW w:w="8356" w:type="dxa"/>
            <w:gridSpan w:val="6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F7CDD" w:rsidRPr="003F7CDD" w:rsidRDefault="003F7CDD" w:rsidP="003F7CDD">
            <w:pPr>
              <w:jc w:val="right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Всего </w:t>
            </w:r>
            <w:proofErr w:type="gramStart"/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расходов:   </w:t>
            </w:r>
            <w:proofErr w:type="gramEnd"/>
          </w:p>
        </w:tc>
        <w:tc>
          <w:tcPr>
            <w:tcW w:w="1213" w:type="dxa"/>
            <w:shd w:val="clear" w:color="auto" w:fill="auto"/>
          </w:tcPr>
          <w:p w:rsidR="003F7CDD" w:rsidRPr="003F7CDD" w:rsidRDefault="003F7CDD" w:rsidP="003F7CDD">
            <w:pPr>
              <w:jc w:val="right"/>
              <w:rPr>
                <w:b/>
                <w:sz w:val="22"/>
                <w:szCs w:val="22"/>
              </w:rPr>
            </w:pPr>
            <w:r w:rsidRPr="003F7CDD">
              <w:rPr>
                <w:b/>
                <w:bCs/>
                <w:color w:val="000000"/>
                <w:sz w:val="22"/>
                <w:szCs w:val="22"/>
                <w:lang w:val="ru-RU"/>
              </w:rPr>
              <w:t>24 140,78</w:t>
            </w:r>
          </w:p>
        </w:tc>
      </w:tr>
    </w:tbl>
    <w:p w:rsid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</w:p>
    <w:p w:rsidR="003F7CDD" w:rsidRDefault="003F7CDD" w:rsidP="003F7CDD">
      <w:pPr>
        <w:rPr>
          <w:sz w:val="22"/>
          <w:szCs w:val="22"/>
          <w:lang w:val="ru-RU"/>
        </w:rPr>
      </w:pPr>
    </w:p>
    <w:p w:rsidR="003F7CDD" w:rsidRP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Приложение 6                                                      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proofErr w:type="gramStart"/>
      <w:r w:rsidRPr="003F7CDD">
        <w:rPr>
          <w:sz w:val="20"/>
          <w:szCs w:val="20"/>
          <w:lang w:val="ru-RU"/>
        </w:rPr>
        <w:t>к</w:t>
      </w:r>
      <w:proofErr w:type="gramEnd"/>
      <w:r w:rsidRPr="003F7CDD">
        <w:rPr>
          <w:sz w:val="20"/>
          <w:szCs w:val="20"/>
          <w:lang w:val="ru-RU"/>
        </w:rPr>
        <w:t xml:space="preserve"> решению № 36 от 10.11.2025 г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r w:rsidRPr="003F7CDD">
        <w:rPr>
          <w:sz w:val="20"/>
          <w:szCs w:val="20"/>
          <w:lang w:val="ru-RU"/>
        </w:rPr>
        <w:t xml:space="preserve">                                                             </w:t>
      </w:r>
      <w:r>
        <w:rPr>
          <w:sz w:val="20"/>
          <w:szCs w:val="20"/>
          <w:lang w:val="ru-RU"/>
        </w:rPr>
        <w:t xml:space="preserve">                              </w:t>
      </w:r>
      <w:r w:rsidRPr="003F7CDD">
        <w:rPr>
          <w:sz w:val="20"/>
          <w:szCs w:val="20"/>
          <w:lang w:val="ru-RU"/>
        </w:rPr>
        <w:t xml:space="preserve"> </w:t>
      </w:r>
      <w:proofErr w:type="gramStart"/>
      <w:r w:rsidRPr="003F7CDD">
        <w:rPr>
          <w:sz w:val="20"/>
          <w:szCs w:val="20"/>
          <w:lang w:val="ru-RU"/>
        </w:rPr>
        <w:t>принято</w:t>
      </w:r>
      <w:proofErr w:type="gramEnd"/>
      <w:r w:rsidRPr="003F7CDD">
        <w:rPr>
          <w:sz w:val="20"/>
          <w:szCs w:val="20"/>
          <w:lang w:val="ru-RU"/>
        </w:rPr>
        <w:t xml:space="preserve"> на 4-ой сессии</w:t>
      </w:r>
      <w:r>
        <w:rPr>
          <w:sz w:val="20"/>
          <w:szCs w:val="20"/>
          <w:lang w:val="ru-RU"/>
        </w:rPr>
        <w:t xml:space="preserve"> Собрания депутатов Гдовского </w:t>
      </w:r>
      <w:r w:rsidRPr="003F7CDD">
        <w:rPr>
          <w:sz w:val="20"/>
          <w:szCs w:val="20"/>
          <w:lang w:val="ru-RU"/>
        </w:rPr>
        <w:t xml:space="preserve">муниципального округа 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«О внесении изменений и дополнений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в решение № 138 от 28.12.2024г принято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на 37-й сессии Собрания депутатов 4-го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созыва «О бюджете муниципального образования «</w:t>
      </w:r>
      <w:proofErr w:type="spellStart"/>
      <w:r w:rsidRPr="003F7CDD">
        <w:rPr>
          <w:sz w:val="20"/>
          <w:szCs w:val="20"/>
          <w:lang w:val="ru-RU"/>
        </w:rPr>
        <w:t>Гдов</w:t>
      </w:r>
      <w:proofErr w:type="spellEnd"/>
      <w:r w:rsidRPr="003F7CDD">
        <w:rPr>
          <w:sz w:val="20"/>
          <w:szCs w:val="20"/>
          <w:lang w:val="ru-RU"/>
        </w:rPr>
        <w:t xml:space="preserve">» на 2025 год и  плановый период 2026 и 2027 годов» </w:t>
      </w:r>
    </w:p>
    <w:p w:rsidR="003F7CDD" w:rsidRDefault="003F7CDD" w:rsidP="003F7CDD">
      <w:pPr>
        <w:jc w:val="right"/>
        <w:rPr>
          <w:lang w:val="ru-RU"/>
        </w:rPr>
      </w:pPr>
    </w:p>
    <w:p w:rsidR="003F7CDD" w:rsidRDefault="003F7CDD" w:rsidP="003F7CDD">
      <w:pPr>
        <w:jc w:val="center"/>
        <w:rPr>
          <w:lang w:val="ru-RU"/>
        </w:rPr>
      </w:pPr>
      <w:r>
        <w:rPr>
          <w:b/>
          <w:bCs/>
          <w:lang w:val="ru-RU"/>
        </w:rPr>
        <w:t xml:space="preserve">Распределение средств по разделам, подразделам, целевым статьям (муниципальным) программам и непрограммным направлениям деятельности, группам видов расходов классификации бюджета на 2025 год </w:t>
      </w:r>
      <w:r>
        <w:rPr>
          <w:b/>
          <w:lang w:val="ru-RU"/>
        </w:rPr>
        <w:t>муниципального образования «</w:t>
      </w:r>
      <w:proofErr w:type="spellStart"/>
      <w:r>
        <w:rPr>
          <w:b/>
          <w:lang w:val="ru-RU"/>
        </w:rPr>
        <w:t>Гдов</w:t>
      </w:r>
      <w:proofErr w:type="spellEnd"/>
      <w:r>
        <w:rPr>
          <w:b/>
          <w:lang w:val="ru-RU"/>
        </w:rPr>
        <w:t>»</w:t>
      </w:r>
    </w:p>
    <w:p w:rsidR="003F7CDD" w:rsidRDefault="003F7CDD" w:rsidP="003F7CDD">
      <w:pPr>
        <w:jc w:val="right"/>
        <w:rPr>
          <w:lang w:val="ru-RU"/>
        </w:rPr>
      </w:pPr>
      <w:r>
        <w:rPr>
          <w:lang w:val="ru-RU"/>
        </w:rPr>
        <w:t>тыс. руб.</w:t>
      </w:r>
    </w:p>
    <w:p w:rsidR="003F7CDD" w:rsidRDefault="003F7CDD" w:rsidP="003F7CDD">
      <w:pPr>
        <w:rPr>
          <w:lang w:val="ru-RU"/>
        </w:rPr>
      </w:pPr>
    </w:p>
    <w:tbl>
      <w:tblPr>
        <w:tblW w:w="985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3"/>
        <w:gridCol w:w="693"/>
        <w:gridCol w:w="692"/>
        <w:gridCol w:w="1387"/>
        <w:gridCol w:w="698"/>
        <w:gridCol w:w="1110"/>
      </w:tblGrid>
      <w:tr w:rsidR="003F7CDD" w:rsidRPr="002247CE" w:rsidTr="003F7CDD">
        <w:trPr>
          <w:trHeight w:val="829"/>
        </w:trPr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Рз</w:t>
            </w:r>
            <w:proofErr w:type="spellEnd"/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Пз</w:t>
            </w:r>
            <w:proofErr w:type="spellEnd"/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ЦСР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ВР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DD" w:rsidRPr="002247CE" w:rsidRDefault="003F7CDD" w:rsidP="003F7CDD">
            <w:pPr>
              <w:jc w:val="center"/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Сумма на 2025 год</w:t>
            </w:r>
          </w:p>
        </w:tc>
      </w:tr>
      <w:tr w:rsidR="003F7CDD" w:rsidRPr="002247CE" w:rsidTr="003F7CDD">
        <w:trPr>
          <w:trHeight w:val="36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 xml:space="preserve">      ОБЩЕГОСУДАРСТВЕННЫЕ ВОПРОСЫ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  <w:rPr>
                <w:b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>4 376,40</w:t>
            </w:r>
          </w:p>
        </w:tc>
      </w:tr>
      <w:tr w:rsidR="003F7CDD" w:rsidRPr="002247CE" w:rsidTr="003F7CDD">
        <w:trPr>
          <w:trHeight w:val="958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  <w:rPr>
                <w:b/>
                <w:i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78,30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Расходы по обеспечению функций Собрания депутатов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0120103900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78,30</w:t>
            </w:r>
          </w:p>
        </w:tc>
      </w:tr>
      <w:tr w:rsidR="003F7CDD" w:rsidRPr="002247CE" w:rsidTr="003F7CDD">
        <w:trPr>
          <w:trHeight w:val="1037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0120103900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123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78,30</w:t>
            </w:r>
          </w:p>
        </w:tc>
      </w:tr>
      <w:tr w:rsidR="003F7CDD" w:rsidRPr="002247CE" w:rsidTr="003F7CDD">
        <w:trPr>
          <w:trHeight w:val="965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lastRenderedPageBreak/>
              <w:t xml:space="preserve">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  <w:i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4 102,19</w:t>
            </w:r>
          </w:p>
        </w:tc>
      </w:tr>
      <w:tr w:rsidR="003F7CDD" w:rsidRPr="002247CE" w:rsidTr="003F7CDD">
        <w:trPr>
          <w:trHeight w:val="769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0120100900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3 204,50</w:t>
            </w:r>
          </w:p>
        </w:tc>
      </w:tr>
      <w:tr w:rsidR="003F7CDD" w:rsidRPr="002247CE" w:rsidTr="003F7CDD">
        <w:trPr>
          <w:trHeight w:val="49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Фонд оплаты труда государственных </w:t>
            </w:r>
            <w:proofErr w:type="gramStart"/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( муниципальных</w:t>
            </w:r>
            <w:proofErr w:type="gramEnd"/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)органов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0120100900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121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1 671,70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Иные выплаты персоналу, за исключением фонда оплаты труда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0120100900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122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222,55</w:t>
            </w:r>
          </w:p>
        </w:tc>
      </w:tr>
      <w:tr w:rsidR="003F7CDD" w:rsidRPr="002247CE" w:rsidTr="003F7CDD">
        <w:trPr>
          <w:trHeight w:val="1015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0120100900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129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505,29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0120100900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716,56</w:t>
            </w:r>
          </w:p>
        </w:tc>
      </w:tr>
      <w:tr w:rsidR="003F7CDD" w:rsidRPr="002247CE" w:rsidTr="003F7CDD">
        <w:trPr>
          <w:trHeight w:val="278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Закупка энергетических ресурсов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0120100900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247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63,00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Уплата налога на имущества организаций и земельного налога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0120100900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851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1,00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</w:t>
            </w:r>
            <w:proofErr w:type="gramStart"/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уплата</w:t>
            </w:r>
            <w:proofErr w:type="gramEnd"/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прочих налогов, сборов и иных платежей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0120100900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852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2,20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Уплата иных платежей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0120100900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853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22,20</w:t>
            </w:r>
          </w:p>
        </w:tc>
      </w:tr>
      <w:tr w:rsidR="003F7CDD" w:rsidRPr="002247CE" w:rsidTr="003F7CDD">
        <w:trPr>
          <w:trHeight w:val="75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C6614A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C6614A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Расходы на выплаты по оплате труда и обеспечение функций по Главе администрации местного самоуправления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C6614A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C6614A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C6614A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C6614A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C6614A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C6614A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0120102900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C6614A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C6614A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C6614A" w:rsidRDefault="003F7CDD" w:rsidP="003F7CDD">
            <w:pPr>
              <w:jc w:val="right"/>
            </w:pPr>
            <w:r w:rsidRPr="00202153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897,69</w:t>
            </w:r>
          </w:p>
        </w:tc>
      </w:tr>
      <w:tr w:rsidR="003F7CDD" w:rsidRPr="002247CE" w:rsidTr="003F7CDD">
        <w:trPr>
          <w:trHeight w:val="56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Фонд</w:t>
            </w: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оплаты труда государственных (</w:t>
            </w:r>
            <w:proofErr w:type="gramStart"/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муниципальных )органов</w:t>
            </w:r>
            <w:proofErr w:type="gramEnd"/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0120102900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121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633,90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Иные выплаты персоналу, за исключением фонда оплаты труда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0120102900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122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74</w:t>
            </w: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,19</w:t>
            </w:r>
          </w:p>
        </w:tc>
      </w:tr>
      <w:tr w:rsidR="003F7CDD" w:rsidRPr="002247CE" w:rsidTr="003F7CDD">
        <w:trPr>
          <w:trHeight w:val="973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0120102900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129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189,60</w:t>
            </w:r>
          </w:p>
        </w:tc>
      </w:tr>
      <w:tr w:rsidR="003F7CDD" w:rsidRPr="002247CE" w:rsidTr="003F7CDD">
        <w:trPr>
          <w:trHeight w:val="278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Другие общегосударственные вопросы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  <w:i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195,91</w:t>
            </w:r>
          </w:p>
        </w:tc>
      </w:tr>
      <w:tr w:rsidR="003F7CDD" w:rsidRPr="002247CE" w:rsidTr="003F7CDD">
        <w:trPr>
          <w:trHeight w:val="1274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0120120120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40,60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0120120120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40,60</w:t>
            </w:r>
          </w:p>
        </w:tc>
      </w:tr>
      <w:tr w:rsidR="003F7CDD" w:rsidRPr="00C6614A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tabs>
                <w:tab w:val="left" w:pos="552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Расходы на исполнение судебных актов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9090210000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155,31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 Уплата прочих налогов, сборов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9090210000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852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3,88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tabs>
                <w:tab w:val="left" w:pos="743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  Уплата иных платежей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9090210000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853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151,43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 xml:space="preserve">      НАЦИОНАЛЬНАЯ ОБОРОНА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02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>430,52</w:t>
            </w:r>
          </w:p>
        </w:tc>
      </w:tr>
      <w:tr w:rsidR="003F7CDD" w:rsidRPr="002247CE" w:rsidTr="003F7CDD">
        <w:trPr>
          <w:trHeight w:val="25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Мобилизационная и вневойсковая подготовка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02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430,52</w:t>
            </w:r>
          </w:p>
        </w:tc>
      </w:tr>
      <w:tr w:rsidR="003F7CDD" w:rsidRPr="002247CE" w:rsidTr="003F7CDD">
        <w:trPr>
          <w:trHeight w:val="7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02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0120151180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430,52</w:t>
            </w:r>
          </w:p>
        </w:tc>
      </w:tr>
      <w:tr w:rsidR="003F7CDD" w:rsidRPr="002247CE" w:rsidTr="003F7CDD">
        <w:trPr>
          <w:trHeight w:val="564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Фонд</w:t>
            </w: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оплаты труда государственных (</w:t>
            </w:r>
            <w:proofErr w:type="gramStart"/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муниципальных )органов</w:t>
            </w:r>
            <w:proofErr w:type="gramEnd"/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02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0120151180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121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276,73</w:t>
            </w:r>
          </w:p>
        </w:tc>
      </w:tr>
      <w:tr w:rsidR="003F7CDD" w:rsidRPr="002247CE" w:rsidTr="003F7CDD">
        <w:trPr>
          <w:trHeight w:val="969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lastRenderedPageBreak/>
              <w:t xml:space="preserve">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02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0120151180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129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83,57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02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0120151180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54,92</w:t>
            </w:r>
          </w:p>
        </w:tc>
      </w:tr>
      <w:tr w:rsidR="003F7CDD" w:rsidRPr="002247CE" w:rsidTr="003F7CDD">
        <w:trPr>
          <w:trHeight w:val="270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Закупка энергетических ресурсов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02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0120151180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247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15,29</w:t>
            </w:r>
          </w:p>
        </w:tc>
      </w:tr>
      <w:tr w:rsidR="003F7CDD" w:rsidRPr="002247CE" w:rsidTr="003F7CDD">
        <w:trPr>
          <w:trHeight w:val="57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 xml:space="preserve">      НАЦИОНАЛЬНАЯ БЕЗОПАСНОСТЬ И ПРАВООХРАНИТЕЛЬНАЯ ДЕЯТЕЛЬНОСТЬ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>100</w:t>
            </w:r>
            <w:r w:rsidRPr="00F616B7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>,00</w:t>
            </w:r>
          </w:p>
        </w:tc>
      </w:tr>
      <w:tr w:rsidR="003F7CDD" w:rsidRPr="002247CE" w:rsidTr="003F7CDD">
        <w:trPr>
          <w:trHeight w:val="268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Обеспечение пожарной безопасности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  <w:i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100</w:t>
            </w: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,00</w:t>
            </w:r>
          </w:p>
        </w:tc>
      </w:tr>
      <w:tr w:rsidR="003F7CDD" w:rsidRPr="002247CE" w:rsidTr="003F7CDD">
        <w:trPr>
          <w:trHeight w:val="549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0110220090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100</w:t>
            </w: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,00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0110220090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100</w:t>
            </w: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,00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 xml:space="preserve">      НАЦИОНАЛЬНАЯ ЭКОНОМИКА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>8 748,42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E86BEE" w:rsidRDefault="003F7CDD" w:rsidP="003F7CDD">
            <w:pP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E86BEE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Общеэкономические вопросы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75606F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75606F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>20,00</w:t>
            </w:r>
          </w:p>
        </w:tc>
      </w:tr>
      <w:tr w:rsidR="003F7CDD" w:rsidRPr="0075606F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E86BEE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Иные межбюджетные трансферты на реализацию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75606F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75606F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0120243040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20,00</w:t>
            </w:r>
          </w:p>
        </w:tc>
      </w:tr>
      <w:tr w:rsidR="003F7CDD" w:rsidRPr="0075606F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Фонд оплаты труда государственных (муниципальных) органов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0120243040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121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15,25</w:t>
            </w:r>
          </w:p>
        </w:tc>
      </w:tr>
      <w:tr w:rsidR="003F7CDD" w:rsidRPr="0075606F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0120243040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129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75606F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4,75</w:t>
            </w:r>
          </w:p>
        </w:tc>
      </w:tr>
      <w:tr w:rsidR="003F7CDD" w:rsidRPr="0075606F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F4F9A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</w:t>
            </w:r>
            <w:r w:rsidRPr="007F4F9A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Сельское хозяйство и рыболовство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6037E4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6037E4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6037E4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6037E4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6037E4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6037E4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6037E4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6037E4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6037E4" w:rsidRDefault="003F7CDD" w:rsidP="003F7CDD">
            <w:pPr>
              <w:jc w:val="right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593,40</w:t>
            </w:r>
          </w:p>
        </w:tc>
      </w:tr>
      <w:tr w:rsidR="003F7CDD" w:rsidRPr="0075606F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F4F9A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  </w:t>
            </w: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0110141570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534,00</w:t>
            </w:r>
          </w:p>
        </w:tc>
      </w:tr>
      <w:tr w:rsidR="003F7CDD" w:rsidRPr="0075606F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F4F9A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0110141570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534,00</w:t>
            </w:r>
          </w:p>
        </w:tc>
      </w:tr>
      <w:tr w:rsidR="003F7CDD" w:rsidRPr="0075606F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</w:t>
            </w:r>
            <w:proofErr w:type="spellStart"/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Софинансирование</w:t>
            </w:r>
            <w:proofErr w:type="spellEnd"/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6037E4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</w:t>
            </w: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W</w:t>
            </w: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1570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59,40</w:t>
            </w:r>
          </w:p>
        </w:tc>
      </w:tr>
      <w:tr w:rsidR="003F7CDD" w:rsidRPr="0075606F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7F4F9A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</w:t>
            </w: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W</w:t>
            </w: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1570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59,40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Дорожное хозяйство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09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  <w:i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8 135,02</w:t>
            </w:r>
          </w:p>
        </w:tc>
      </w:tr>
      <w:tr w:rsidR="003F7CDD" w:rsidRPr="002247CE" w:rsidTr="003F7CDD">
        <w:trPr>
          <w:trHeight w:val="93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Капитальный ремонт, ремонт и содержание автомобильных дорог общего пользования местного значения и сооружений на них в границах населенных пунктов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09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014019Д010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8 135,02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04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09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014019Д010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8 135,02</w:t>
            </w:r>
          </w:p>
        </w:tc>
      </w:tr>
      <w:tr w:rsidR="003F7CDD" w:rsidRPr="002247CE" w:rsidTr="003F7CDD">
        <w:trPr>
          <w:trHeight w:val="258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 xml:space="preserve">      ЖИЛИЩНО-КОММУНАЛЬНОЕ ХОЗЯЙСТВО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>9 365,15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Коммунальное хозяйство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  <w:i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535</w:t>
            </w: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,00</w:t>
            </w:r>
          </w:p>
        </w:tc>
      </w:tr>
      <w:tr w:rsidR="003F7CDD" w:rsidRPr="002247CE" w:rsidTr="003F7CDD">
        <w:trPr>
          <w:trHeight w:val="967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011012026P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535</w:t>
            </w: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,00</w:t>
            </w:r>
          </w:p>
        </w:tc>
      </w:tr>
      <w:tr w:rsidR="003F7CDD" w:rsidRPr="002247CE" w:rsidTr="003F7CDD">
        <w:trPr>
          <w:trHeight w:val="268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Иные межбюджетные трансферты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011012026P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540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535</w:t>
            </w: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,00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Благоустройство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  <w:i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8 830,15</w:t>
            </w:r>
          </w:p>
        </w:tc>
      </w:tr>
      <w:tr w:rsidR="003F7CDD" w:rsidRPr="002247CE" w:rsidTr="003F7CDD">
        <w:trPr>
          <w:trHeight w:val="583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Развитие и содержание сетей уличного освещения в границах муниципального образования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0110120010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4 985,75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0110120010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242,30</w:t>
            </w:r>
          </w:p>
        </w:tc>
      </w:tr>
      <w:tr w:rsidR="003F7CDD" w:rsidRPr="002247CE" w:rsidTr="003F7CDD">
        <w:trPr>
          <w:trHeight w:val="294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lastRenderedPageBreak/>
              <w:t xml:space="preserve">            Закупка энергетических ресурсов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0110120010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247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4 743,45</w:t>
            </w:r>
          </w:p>
        </w:tc>
      </w:tr>
      <w:tr w:rsidR="003F7CDD" w:rsidRPr="002247CE" w:rsidTr="003F7CDD">
        <w:trPr>
          <w:trHeight w:val="53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Проведение мероприятий по озеленению территории муниципального образования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0110120020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896,00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0110120020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896,00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Содержание и ремонт воинских и гражданских захоронений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0110120030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575,40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0110120030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575,40</w:t>
            </w:r>
          </w:p>
        </w:tc>
      </w:tr>
      <w:tr w:rsidR="003F7CDD" w:rsidRPr="002247CE" w:rsidTr="003F7CDD">
        <w:trPr>
          <w:trHeight w:val="856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0110120040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1 221,90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0110120040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1 221,90</w:t>
            </w:r>
          </w:p>
        </w:tc>
      </w:tr>
      <w:tr w:rsidR="003F7CDD" w:rsidRPr="002247CE" w:rsidTr="003F7CDD">
        <w:trPr>
          <w:trHeight w:val="56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Приобретение, установка и содержание малых архитектурных форм, детских игровых площадок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0110120060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41,30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0110120060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41,30</w:t>
            </w:r>
          </w:p>
        </w:tc>
      </w:tr>
      <w:tr w:rsidR="003F7CDD" w:rsidRPr="002247CE" w:rsidTr="003F7CDD">
        <w:trPr>
          <w:trHeight w:val="51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Проведение мероприятий по благоустройству муниципального образования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0110120070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555,00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0110120070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555,00</w:t>
            </w:r>
          </w:p>
        </w:tc>
      </w:tr>
      <w:tr w:rsidR="003F7CDD" w:rsidRPr="002247CE" w:rsidTr="003F7CDD">
        <w:trPr>
          <w:trHeight w:val="563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tabs>
                <w:tab w:val="left" w:pos="582"/>
              </w:tabs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Осуществление расходов по ремонту и содержанию муниципального имущества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0110120080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234,80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tabs>
                <w:tab w:val="left" w:pos="743"/>
              </w:tabs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0110120080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234,80</w:t>
            </w:r>
          </w:p>
        </w:tc>
      </w:tr>
      <w:tr w:rsidR="003F7CDD" w:rsidRPr="009A7210" w:rsidTr="003F7CDD">
        <w:trPr>
          <w:trHeight w:val="1253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0110141130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160,00</w:t>
            </w:r>
          </w:p>
        </w:tc>
      </w:tr>
      <w:tr w:rsidR="003F7CDD" w:rsidRPr="009A7210" w:rsidTr="003F7CDD">
        <w:trPr>
          <w:trHeight w:val="56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 </w:t>
            </w:r>
            <w:r w:rsidRPr="00F616B7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0110141130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160,00</w:t>
            </w:r>
          </w:p>
        </w:tc>
      </w:tr>
      <w:tr w:rsidR="003F7CDD" w:rsidRPr="00E40085" w:rsidTr="003F7CDD">
        <w:trPr>
          <w:trHeight w:val="419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</w:t>
            </w:r>
            <w:proofErr w:type="spellStart"/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Софинансирование</w:t>
            </w:r>
            <w:proofErr w:type="spellEnd"/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мероприятий по ремонту (реконструкции) благоустройству,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E40085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</w:t>
            </w: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W</w:t>
            </w: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1130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160,00</w:t>
            </w:r>
          </w:p>
        </w:tc>
      </w:tr>
      <w:tr w:rsidR="003F7CDD" w:rsidRPr="00E40085" w:rsidTr="003F7CDD">
        <w:trPr>
          <w:trHeight w:val="613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</w:t>
            </w: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01101</w:t>
            </w: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W</w:t>
            </w: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1130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160,00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 xml:space="preserve">      КУЛЬТУРА, КИНЕМАТОГРАФИЯ И СРЕДСТВА МАССОВОЙ ИНФОРМАЦИИ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08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>655,00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Культура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08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  <w:i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655,00</w:t>
            </w:r>
          </w:p>
        </w:tc>
      </w:tr>
      <w:tr w:rsidR="003F7CDD" w:rsidRPr="00EB03BC" w:rsidTr="003F7CDD">
        <w:trPr>
          <w:trHeight w:val="300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tabs>
                <w:tab w:val="left" w:pos="601"/>
              </w:tabs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08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013010079Р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500,00</w:t>
            </w:r>
          </w:p>
        </w:tc>
      </w:tr>
      <w:tr w:rsidR="003F7CDD" w:rsidRPr="002247CE" w:rsidTr="003F7CDD">
        <w:trPr>
          <w:trHeight w:val="300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Иные межбюджетные трансферты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08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013010079Р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540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500,00</w:t>
            </w:r>
          </w:p>
        </w:tc>
      </w:tr>
      <w:tr w:rsidR="003F7CDD" w:rsidRPr="002247CE" w:rsidTr="003F7CDD">
        <w:trPr>
          <w:trHeight w:val="300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Создание условий для организации досуга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08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0130120160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155,00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Прочая закупка товаров, работ и услуг для муниципальных нужд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08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0130120160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244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155,00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 xml:space="preserve">      СОЦИАЛЬНАЯ ПОЛИТИКА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>465,30</w:t>
            </w:r>
          </w:p>
        </w:tc>
      </w:tr>
      <w:tr w:rsidR="003F7CDD" w:rsidRPr="002247CE" w:rsidTr="003F7CDD">
        <w:trPr>
          <w:trHeight w:val="301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lastRenderedPageBreak/>
              <w:t xml:space="preserve">        Пенсионное обеспечение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  <w:i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78,11</w:t>
            </w:r>
          </w:p>
        </w:tc>
      </w:tr>
      <w:tr w:rsidR="003F7CDD" w:rsidRPr="002247CE" w:rsidTr="003F7CDD">
        <w:trPr>
          <w:trHeight w:val="364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Доплаты к пенсиям муниципальным служащим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0120220150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78,11</w:t>
            </w:r>
          </w:p>
        </w:tc>
      </w:tr>
      <w:tr w:rsidR="003F7CDD" w:rsidRPr="002247CE" w:rsidTr="003F7CDD">
        <w:trPr>
          <w:trHeight w:val="27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Иные пенсии</w:t>
            </w:r>
            <w:proofErr w:type="gramStart"/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.</w:t>
            </w: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социальные</w:t>
            </w:r>
            <w:proofErr w:type="gramEnd"/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доплаты к пенсиям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0120220150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312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78,11</w:t>
            </w:r>
          </w:p>
        </w:tc>
      </w:tr>
      <w:tr w:rsidR="003F7CDD" w:rsidRPr="002247CE" w:rsidTr="003F7CDD">
        <w:trPr>
          <w:trHeight w:val="274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 xml:space="preserve">        Социальное обеспечение населения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0000000000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center"/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</w:pPr>
            <w:r w:rsidRPr="00F616B7">
              <w:rPr>
                <w:rFonts w:ascii="Arial CYR" w:hAnsi="Arial CYR" w:cs="Arial CYR"/>
                <w:b/>
                <w:i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F616B7" w:rsidRDefault="003F7CDD" w:rsidP="003F7CDD">
            <w:pPr>
              <w:jc w:val="right"/>
              <w:rPr>
                <w:b/>
                <w:i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  <w:lang w:val="ru-RU"/>
              </w:rPr>
              <w:t>387,19</w:t>
            </w:r>
          </w:p>
        </w:tc>
      </w:tr>
      <w:tr w:rsidR="003F7CDD" w:rsidRPr="002247CE" w:rsidTr="003F7CDD">
        <w:trPr>
          <w:trHeight w:val="51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Мероприятия в области социальной поддержки граждан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0120220130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352,69</w:t>
            </w:r>
          </w:p>
        </w:tc>
      </w:tr>
      <w:tr w:rsidR="003F7CDD" w:rsidRPr="002247CE" w:rsidTr="003F7CDD">
        <w:trPr>
          <w:trHeight w:val="742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0120220130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321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352,69</w:t>
            </w:r>
          </w:p>
        </w:tc>
      </w:tr>
      <w:tr w:rsidR="003F7CDD" w:rsidRPr="002247CE" w:rsidTr="003F7CDD">
        <w:trPr>
          <w:trHeight w:val="555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9090110000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34,50</w:t>
            </w:r>
          </w:p>
        </w:tc>
      </w:tr>
      <w:tr w:rsidR="003F7CDD" w:rsidRPr="002247CE" w:rsidTr="003F7CDD">
        <w:trPr>
          <w:trHeight w:val="700"/>
        </w:trPr>
        <w:tc>
          <w:tcPr>
            <w:tcW w:w="5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 xml:space="preserve">            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03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9090110000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center"/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</w:pPr>
            <w:r w:rsidRPr="002247CE">
              <w:rPr>
                <w:rFonts w:ascii="Arial CYR" w:hAnsi="Arial CYR" w:cs="Arial CYR"/>
                <w:color w:val="000000"/>
                <w:sz w:val="20"/>
                <w:szCs w:val="20"/>
                <w:lang w:val="ru-RU"/>
              </w:rPr>
              <w:t>321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2247CE" w:rsidRDefault="003F7CDD" w:rsidP="003F7CDD">
            <w:pPr>
              <w:jc w:val="right"/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  <w:lang w:val="ru-RU"/>
              </w:rPr>
              <w:t>34,50</w:t>
            </w:r>
          </w:p>
        </w:tc>
      </w:tr>
      <w:tr w:rsidR="003F7CDD" w:rsidRPr="002247CE" w:rsidTr="003F7CDD">
        <w:trPr>
          <w:trHeight w:val="256"/>
        </w:trPr>
        <w:tc>
          <w:tcPr>
            <w:tcW w:w="8743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F7CDD" w:rsidRPr="005C1E4F" w:rsidRDefault="003F7CDD" w:rsidP="003F7CDD">
            <w:pPr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5C1E4F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 xml:space="preserve">Всего </w:t>
            </w:r>
            <w:proofErr w:type="gramStart"/>
            <w:r w:rsidRPr="005C1E4F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 xml:space="preserve">расходов:   </w:t>
            </w:r>
            <w:proofErr w:type="gramEnd"/>
          </w:p>
        </w:tc>
        <w:tc>
          <w:tcPr>
            <w:tcW w:w="1110" w:type="dxa"/>
            <w:shd w:val="clear" w:color="auto" w:fill="auto"/>
          </w:tcPr>
          <w:p w:rsidR="003F7CDD" w:rsidRPr="005C1E4F" w:rsidRDefault="003F7CDD" w:rsidP="003F7CDD">
            <w:pPr>
              <w:rPr>
                <w:b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lang w:val="ru-RU"/>
              </w:rPr>
              <w:t>24 140,78</w:t>
            </w:r>
          </w:p>
        </w:tc>
      </w:tr>
    </w:tbl>
    <w:p w:rsidR="003F7CDD" w:rsidRDefault="003F7CDD" w:rsidP="003F7CDD">
      <w:pPr>
        <w:rPr>
          <w:sz w:val="22"/>
          <w:szCs w:val="22"/>
          <w:lang w:val="ru-RU"/>
        </w:rPr>
      </w:pPr>
    </w:p>
    <w:p w:rsidR="003F7CDD" w:rsidRDefault="003F7CDD" w:rsidP="003F7CDD">
      <w:pPr>
        <w:rPr>
          <w:sz w:val="22"/>
          <w:szCs w:val="22"/>
          <w:lang w:val="ru-RU"/>
        </w:rPr>
      </w:pPr>
    </w:p>
    <w:p w:rsidR="003F7CDD" w:rsidRPr="003F7CDD" w:rsidRDefault="003F7CDD" w:rsidP="003F7CDD">
      <w:pPr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Приложение 8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proofErr w:type="gramStart"/>
      <w:r w:rsidRPr="003F7CDD">
        <w:rPr>
          <w:sz w:val="20"/>
          <w:szCs w:val="20"/>
          <w:lang w:val="ru-RU"/>
        </w:rPr>
        <w:t>к</w:t>
      </w:r>
      <w:proofErr w:type="gramEnd"/>
      <w:r w:rsidRPr="003F7CDD">
        <w:rPr>
          <w:sz w:val="20"/>
          <w:szCs w:val="20"/>
          <w:lang w:val="ru-RU"/>
        </w:rPr>
        <w:t xml:space="preserve"> решению № 36 от 10.11.2025 г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r w:rsidRPr="003F7CDD">
        <w:rPr>
          <w:sz w:val="20"/>
          <w:szCs w:val="20"/>
          <w:lang w:val="ru-RU"/>
        </w:rPr>
        <w:t xml:space="preserve">                                                             </w:t>
      </w:r>
      <w:r>
        <w:rPr>
          <w:sz w:val="20"/>
          <w:szCs w:val="20"/>
          <w:lang w:val="ru-RU"/>
        </w:rPr>
        <w:t xml:space="preserve">                              </w:t>
      </w:r>
      <w:r w:rsidRPr="003F7CDD">
        <w:rPr>
          <w:sz w:val="20"/>
          <w:szCs w:val="20"/>
          <w:lang w:val="ru-RU"/>
        </w:rPr>
        <w:t xml:space="preserve"> </w:t>
      </w:r>
      <w:proofErr w:type="gramStart"/>
      <w:r w:rsidRPr="003F7CDD">
        <w:rPr>
          <w:sz w:val="20"/>
          <w:szCs w:val="20"/>
          <w:lang w:val="ru-RU"/>
        </w:rPr>
        <w:t>принято</w:t>
      </w:r>
      <w:proofErr w:type="gramEnd"/>
      <w:r w:rsidRPr="003F7CDD">
        <w:rPr>
          <w:sz w:val="20"/>
          <w:szCs w:val="20"/>
          <w:lang w:val="ru-RU"/>
        </w:rPr>
        <w:t xml:space="preserve"> на 4-ой сессии</w:t>
      </w:r>
      <w:r>
        <w:rPr>
          <w:sz w:val="20"/>
          <w:szCs w:val="20"/>
          <w:lang w:val="ru-RU"/>
        </w:rPr>
        <w:t xml:space="preserve"> Собрания депутатов Гдовского </w:t>
      </w:r>
      <w:r w:rsidRPr="003F7CDD">
        <w:rPr>
          <w:sz w:val="20"/>
          <w:szCs w:val="20"/>
          <w:lang w:val="ru-RU"/>
        </w:rPr>
        <w:t xml:space="preserve">муниципального округа 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«О внесении изменений и дополнений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в решение № 138 от 28.12.2024г принято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на 37-й сессии Собрания депутатов 4-го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созыва «О бюджете муниципального образования «</w:t>
      </w:r>
      <w:proofErr w:type="spellStart"/>
      <w:r w:rsidRPr="003F7CDD">
        <w:rPr>
          <w:sz w:val="20"/>
          <w:szCs w:val="20"/>
          <w:lang w:val="ru-RU"/>
        </w:rPr>
        <w:t>Гдов</w:t>
      </w:r>
      <w:proofErr w:type="spellEnd"/>
      <w:r w:rsidRPr="003F7CDD">
        <w:rPr>
          <w:sz w:val="20"/>
          <w:szCs w:val="20"/>
          <w:lang w:val="ru-RU"/>
        </w:rPr>
        <w:t xml:space="preserve">» на 2025 год и  плановый период 2026 и 2027 годов» </w:t>
      </w:r>
    </w:p>
    <w:p w:rsidR="003F7CDD" w:rsidRPr="0030364E" w:rsidRDefault="003F7CDD" w:rsidP="003F7CDD">
      <w:pPr>
        <w:spacing w:line="240" w:lineRule="exact"/>
        <w:jc w:val="right"/>
        <w:rPr>
          <w:lang w:val="ru-RU"/>
        </w:rPr>
      </w:pPr>
    </w:p>
    <w:p w:rsidR="003F7CDD" w:rsidRDefault="003F7CDD" w:rsidP="003F7CDD">
      <w:pPr>
        <w:jc w:val="right"/>
        <w:rPr>
          <w:sz w:val="18"/>
          <w:szCs w:val="18"/>
          <w:lang w:val="ru-RU"/>
        </w:rPr>
      </w:pPr>
    </w:p>
    <w:p w:rsidR="003F7CDD" w:rsidRDefault="003F7CDD" w:rsidP="003F7CDD">
      <w:pPr>
        <w:jc w:val="center"/>
        <w:rPr>
          <w:b/>
          <w:lang w:val="ru-RU"/>
        </w:rPr>
      </w:pPr>
      <w:r>
        <w:rPr>
          <w:b/>
          <w:bCs/>
          <w:lang w:val="ru-RU"/>
        </w:rPr>
        <w:t xml:space="preserve">Распределение средств по целевым статьям (муниципальным) программам и непрограммным направлениям деятельности, группам видов расходов классификации бюджета на 2025 год </w:t>
      </w:r>
      <w:r>
        <w:rPr>
          <w:b/>
          <w:lang w:val="ru-RU"/>
        </w:rPr>
        <w:t>муниципального образования городского поселения «</w:t>
      </w:r>
      <w:proofErr w:type="spellStart"/>
      <w:r>
        <w:rPr>
          <w:b/>
          <w:lang w:val="ru-RU"/>
        </w:rPr>
        <w:t>Гдов</w:t>
      </w:r>
      <w:proofErr w:type="spellEnd"/>
      <w:r>
        <w:rPr>
          <w:b/>
          <w:lang w:val="ru-RU"/>
        </w:rPr>
        <w:t>»</w:t>
      </w:r>
    </w:p>
    <w:p w:rsidR="003F7CDD" w:rsidRDefault="003F7CDD" w:rsidP="003F7CDD">
      <w:pPr>
        <w:jc w:val="center"/>
        <w:rPr>
          <w:lang w:val="ru-RU"/>
        </w:rPr>
      </w:pPr>
    </w:p>
    <w:p w:rsidR="003F7CDD" w:rsidRDefault="003F7CDD" w:rsidP="003F7CDD">
      <w:pPr>
        <w:tabs>
          <w:tab w:val="left" w:pos="3330"/>
          <w:tab w:val="right" w:pos="10080"/>
        </w:tabs>
        <w:jc w:val="right"/>
        <w:rPr>
          <w:sz w:val="18"/>
          <w:szCs w:val="18"/>
          <w:lang w:val="ru-RU"/>
        </w:rPr>
      </w:pPr>
      <w:r>
        <w:rPr>
          <w:lang w:val="ru-RU"/>
        </w:rPr>
        <w:tab/>
        <w:t xml:space="preserve">                                 тыс. руб.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1559"/>
        <w:gridCol w:w="992"/>
        <w:gridCol w:w="1276"/>
      </w:tblGrid>
      <w:tr w:rsidR="003F7CDD" w:rsidRPr="000C451F" w:rsidTr="003F7CDD">
        <w:trPr>
          <w:trHeight w:val="83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0C451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proofErr w:type="spellStart"/>
            <w:r w:rsidRPr="000C451F">
              <w:rPr>
                <w:rFonts w:ascii="Arial CYR" w:hAnsi="Arial CYR" w:cs="Arial CYR"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0C451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C451F">
              <w:rPr>
                <w:rFonts w:ascii="Arial CYR" w:hAnsi="Arial CYR" w:cs="Arial CYR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CDD" w:rsidRPr="000C451F" w:rsidRDefault="003F7CDD" w:rsidP="003F7CDD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C451F">
              <w:rPr>
                <w:rFonts w:ascii="Arial CYR" w:hAnsi="Arial CYR" w:cs="Arial CYR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DD" w:rsidRPr="000C451F" w:rsidRDefault="003F7CDD" w:rsidP="003F7CDD">
            <w:pPr>
              <w:jc w:val="center"/>
            </w:pPr>
            <w:proofErr w:type="spellStart"/>
            <w:r w:rsidRPr="000C451F">
              <w:rPr>
                <w:rFonts w:ascii="Arial CYR" w:hAnsi="Arial CYR" w:cs="Arial CYR"/>
                <w:color w:val="000000"/>
                <w:sz w:val="20"/>
                <w:szCs w:val="20"/>
              </w:rPr>
              <w:t>Сумма</w:t>
            </w:r>
            <w:proofErr w:type="spellEnd"/>
            <w:r w:rsidRPr="000C451F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451F">
              <w:rPr>
                <w:rFonts w:ascii="Arial CYR" w:hAnsi="Arial CYR" w:cs="Arial CYR"/>
                <w:color w:val="000000"/>
                <w:sz w:val="20"/>
                <w:szCs w:val="20"/>
              </w:rPr>
              <w:t>на</w:t>
            </w:r>
            <w:proofErr w:type="spellEnd"/>
            <w:r w:rsidRPr="000C451F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2025 </w:t>
            </w:r>
            <w:proofErr w:type="spellStart"/>
            <w:r w:rsidRPr="000C451F">
              <w:rPr>
                <w:rFonts w:ascii="Arial CYR" w:hAnsi="Arial CYR" w:cs="Arial CYR"/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3F7CDD" w:rsidRPr="000C451F" w:rsidTr="003F7CDD">
        <w:trPr>
          <w:trHeight w:val="632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 Муниципальная программа "Социально-экономическое развитие муниципального образования"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D34F0">
              <w:rPr>
                <w:b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34F0">
              <w:rPr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/>
                <w:sz w:val="22"/>
                <w:szCs w:val="22"/>
                <w:lang w:val="ru-RU"/>
              </w:rPr>
            </w:pPr>
            <w:r w:rsidRPr="00DD34F0">
              <w:rPr>
                <w:b/>
                <w:bCs/>
                <w:color w:val="000000"/>
                <w:sz w:val="22"/>
                <w:szCs w:val="22"/>
                <w:lang w:val="ru-RU"/>
              </w:rPr>
              <w:t>23 950,97</w:t>
            </w:r>
          </w:p>
        </w:tc>
      </w:tr>
      <w:tr w:rsidR="003F7CDD" w:rsidRPr="000C451F" w:rsidTr="003F7CDD">
        <w:trPr>
          <w:trHeight w:val="775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Подпрограмма "Комплексное развитие объектов инфраструктуры,</w:t>
            </w:r>
            <w:r w:rsidR="00DD34F0" w:rsidRPr="00DD34F0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</w:t>
            </w:r>
            <w:r w:rsidRPr="00DD34F0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безопасности и благоустройства муниципального образования"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DD34F0">
              <w:rPr>
                <w:b/>
                <w:i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DD34F0">
              <w:rPr>
                <w:b/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/>
                <w:i/>
                <w:sz w:val="22"/>
                <w:szCs w:val="22"/>
                <w:lang w:val="ru-RU"/>
              </w:rPr>
            </w:pPr>
            <w:r w:rsidRPr="00DD34F0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10 058,55</w:t>
            </w:r>
          </w:p>
        </w:tc>
      </w:tr>
      <w:tr w:rsidR="003F7CDD" w:rsidRPr="000C451F" w:rsidTr="003F7CDD">
        <w:trPr>
          <w:trHeight w:val="78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Основное мероприятие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9 958,55</w:t>
            </w:r>
          </w:p>
        </w:tc>
      </w:tr>
      <w:tr w:rsidR="003F7CDD" w:rsidRPr="000C451F" w:rsidTr="003F7CDD">
        <w:trPr>
          <w:trHeight w:val="577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Развитие и содержание сетей уличного освещения в границах муниципального образования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4 985,75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242,30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</w:rPr>
              <w:t xml:space="preserve">         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Закупка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энергетических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ресурсов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4 743,45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Проведение мероприятий по озеленению территории муниципального образования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896,00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896,00</w:t>
            </w:r>
          </w:p>
        </w:tc>
      </w:tr>
      <w:tr w:rsidR="003F7CDD" w:rsidRPr="000C451F" w:rsidTr="003F7CDD">
        <w:trPr>
          <w:trHeight w:val="264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Содержание и ремонт воинских и гражданских захоронений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575,40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575,40</w:t>
            </w:r>
          </w:p>
        </w:tc>
      </w:tr>
      <w:tr w:rsidR="003F7CDD" w:rsidRPr="000C451F" w:rsidTr="003F7CDD">
        <w:trPr>
          <w:trHeight w:val="798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1 221,90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1 221,90</w:t>
            </w:r>
          </w:p>
        </w:tc>
      </w:tr>
      <w:tr w:rsidR="003F7CDD" w:rsidRPr="000C451F" w:rsidTr="003F7CDD">
        <w:trPr>
          <w:trHeight w:val="581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Приобретение, установка и содержание малых архитектурных форм, детских игровых площадок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41,30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41,30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Проведение мероприятий по благоустройству муниципального образования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555,00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555,00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Осуществление расходов по ремонту и содержанию муниципального имущества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234,80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0110120080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234,80</w:t>
            </w:r>
          </w:p>
        </w:tc>
      </w:tr>
      <w:tr w:rsidR="003F7CDD" w:rsidRPr="000C451F" w:rsidTr="003F7CDD">
        <w:trPr>
          <w:trHeight w:val="737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011012026P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535</w:t>
            </w:r>
            <w:r w:rsidRPr="00DD34F0">
              <w:rPr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</w:rPr>
              <w:t xml:space="preserve">         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Иные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межбюджетные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трансферты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011012026P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535</w:t>
            </w:r>
            <w:r w:rsidRPr="00DD34F0">
              <w:rPr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0110141130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0110141130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tabs>
                <w:tab w:val="left" w:pos="459"/>
              </w:tabs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мероприятий по ремонту (реконструкции) благоустройству, работ по постановке на кадастровый учет воинских захоронений, памятников и памятных знаков, увековечивающих память погибших при защите Отечества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DD34F0">
              <w:rPr>
                <w:color w:val="000000"/>
                <w:sz w:val="22"/>
                <w:szCs w:val="22"/>
              </w:rPr>
              <w:t>W</w:t>
            </w:r>
            <w:r w:rsidRPr="00DD34F0">
              <w:rPr>
                <w:color w:val="000000"/>
                <w:sz w:val="22"/>
                <w:szCs w:val="22"/>
                <w:lang w:val="ru-RU"/>
              </w:rPr>
              <w:t>1130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tabs>
                <w:tab w:val="left" w:pos="567"/>
              </w:tabs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DD34F0">
              <w:rPr>
                <w:color w:val="000000"/>
                <w:sz w:val="22"/>
                <w:szCs w:val="22"/>
              </w:rPr>
              <w:t>W</w:t>
            </w:r>
            <w:r w:rsidRPr="00DD34F0">
              <w:rPr>
                <w:color w:val="000000"/>
                <w:sz w:val="22"/>
                <w:szCs w:val="22"/>
                <w:lang w:val="ru-RU"/>
              </w:rPr>
              <w:t>1130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tabs>
                <w:tab w:val="left" w:pos="567"/>
              </w:tabs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Субсидии на ликвидацию очагов сорного растения борщевик Сосновского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0110141570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534,00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tabs>
                <w:tab w:val="left" w:pos="567"/>
              </w:tabs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0110141570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534,00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tabs>
                <w:tab w:val="left" w:pos="567"/>
              </w:tabs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DD34F0">
              <w:rPr>
                <w:color w:val="000000"/>
                <w:sz w:val="22"/>
                <w:szCs w:val="22"/>
              </w:rPr>
              <w:t>W</w:t>
            </w:r>
            <w:r w:rsidRPr="00DD34F0">
              <w:rPr>
                <w:color w:val="000000"/>
                <w:sz w:val="22"/>
                <w:szCs w:val="22"/>
                <w:lang w:val="ru-RU"/>
              </w:rPr>
              <w:t>1570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59,40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tabs>
                <w:tab w:val="left" w:pos="601"/>
              </w:tabs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DD34F0">
              <w:rPr>
                <w:color w:val="000000"/>
                <w:sz w:val="22"/>
                <w:szCs w:val="22"/>
              </w:rPr>
              <w:t>W</w:t>
            </w:r>
            <w:r w:rsidRPr="00DD34F0">
              <w:rPr>
                <w:color w:val="000000"/>
                <w:sz w:val="22"/>
                <w:szCs w:val="22"/>
                <w:lang w:val="ru-RU"/>
              </w:rPr>
              <w:t>1570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59,40</w:t>
            </w:r>
          </w:p>
        </w:tc>
      </w:tr>
      <w:tr w:rsidR="003F7CDD" w:rsidRPr="000C451F" w:rsidTr="003F7CDD">
        <w:trPr>
          <w:trHeight w:val="64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i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i/>
                <w:color w:val="000000"/>
                <w:sz w:val="22"/>
                <w:szCs w:val="22"/>
                <w:lang w:val="ru-RU"/>
              </w:rPr>
              <w:t xml:space="preserve">      Основное мероприятие "Обеспечение безопасности граждан на территории муниципального образования";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D34F0">
              <w:rPr>
                <w:i/>
                <w:color w:val="000000"/>
                <w:sz w:val="22"/>
                <w:szCs w:val="22"/>
              </w:rPr>
              <w:t>0110200000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D34F0">
              <w:rPr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i/>
                <w:sz w:val="22"/>
                <w:szCs w:val="22"/>
                <w:lang w:val="ru-RU"/>
              </w:rPr>
            </w:pPr>
            <w:r w:rsidRPr="00DD34F0">
              <w:rPr>
                <w:bCs/>
                <w:i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3F7CDD" w:rsidRPr="000C451F" w:rsidTr="003F7CDD">
        <w:trPr>
          <w:trHeight w:val="592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0110220090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0110220090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Подпрограмма "Муниципальное управление и социальная поддержка населения"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DD34F0">
              <w:rPr>
                <w:b/>
                <w:i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DD34F0">
              <w:rPr>
                <w:b/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/>
                <w:i/>
                <w:sz w:val="22"/>
                <w:szCs w:val="22"/>
                <w:lang w:val="ru-RU"/>
              </w:rPr>
            </w:pPr>
            <w:r w:rsidRPr="00DD34F0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5 102,41</w:t>
            </w:r>
          </w:p>
        </w:tc>
      </w:tr>
      <w:tr w:rsidR="003F7CDD" w:rsidRPr="000C451F" w:rsidTr="003F7CDD">
        <w:trPr>
          <w:trHeight w:val="587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i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i/>
                <w:color w:val="000000"/>
                <w:sz w:val="22"/>
                <w:szCs w:val="22"/>
                <w:lang w:val="ru-RU"/>
              </w:rPr>
              <w:lastRenderedPageBreak/>
              <w:t xml:space="preserve">      Основное мероприятие "Функционирование органов местного самоуправления муниципального образования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D34F0">
              <w:rPr>
                <w:i/>
                <w:color w:val="000000"/>
                <w:sz w:val="22"/>
                <w:szCs w:val="22"/>
              </w:rPr>
              <w:t>0120100000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D34F0">
              <w:rPr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i/>
                <w:sz w:val="22"/>
                <w:szCs w:val="22"/>
                <w:lang w:val="ru-RU"/>
              </w:rPr>
            </w:pPr>
            <w:r w:rsidRPr="00DD34F0">
              <w:rPr>
                <w:bCs/>
                <w:i/>
                <w:color w:val="000000"/>
                <w:sz w:val="22"/>
                <w:szCs w:val="22"/>
                <w:lang w:val="ru-RU"/>
              </w:rPr>
              <w:t>4 651,61</w:t>
            </w:r>
          </w:p>
        </w:tc>
      </w:tr>
      <w:tr w:rsidR="003F7CDD" w:rsidRPr="000C451F" w:rsidTr="003F7CDD">
        <w:trPr>
          <w:trHeight w:val="541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3 204,50</w:t>
            </w:r>
          </w:p>
        </w:tc>
      </w:tr>
      <w:tr w:rsidR="003F7CDD" w:rsidRPr="000C451F" w:rsidTr="003F7CDD">
        <w:trPr>
          <w:trHeight w:val="32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1 671,70</w:t>
            </w:r>
          </w:p>
        </w:tc>
      </w:tr>
      <w:tr w:rsidR="003F7CDD" w:rsidRPr="000C451F" w:rsidTr="003F7CDD">
        <w:trPr>
          <w:trHeight w:val="359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Иные выплаты персоналу,</w:t>
            </w:r>
            <w:r w:rsidR="00DD34F0"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за исключением фонда оплаты труда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222,55</w:t>
            </w:r>
          </w:p>
        </w:tc>
      </w:tr>
      <w:tr w:rsidR="003F7CDD" w:rsidRPr="000C451F" w:rsidTr="003F7CDD">
        <w:trPr>
          <w:trHeight w:val="855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505,29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716,56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</w:rPr>
              <w:t xml:space="preserve">         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Закупка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энергетических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ресурсов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</w:rPr>
              <w:t>63,00</w:t>
            </w:r>
          </w:p>
        </w:tc>
      </w:tr>
      <w:tr w:rsidR="003F7CDD" w:rsidRPr="000C451F" w:rsidTr="003F7CDD">
        <w:trPr>
          <w:trHeight w:val="264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Уплата налога на имущества организаций и земельного налога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</w:rPr>
              <w:t>1,00</w:t>
            </w:r>
          </w:p>
        </w:tc>
      </w:tr>
      <w:tr w:rsidR="003F7CDD" w:rsidRPr="000C451F" w:rsidTr="003F7CDD">
        <w:trPr>
          <w:trHeight w:val="300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</w:t>
            </w:r>
            <w:proofErr w:type="gramStart"/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уплата</w:t>
            </w:r>
            <w:proofErr w:type="gramEnd"/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прочих налогов, сборов и иных платежей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</w:rPr>
              <w:t>2,20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</w:rPr>
              <w:t xml:space="preserve">         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Уплата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иных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платежей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</w:rPr>
              <w:t>22,20</w:t>
            </w:r>
          </w:p>
        </w:tc>
      </w:tr>
      <w:tr w:rsidR="003F7CDD" w:rsidRPr="000C451F" w:rsidTr="003F7CDD">
        <w:trPr>
          <w:trHeight w:val="614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Расходы на выплаты по оплате труда и обеспечение функций по Главе администрации местного самоуправления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0120102900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897,69</w:t>
            </w:r>
          </w:p>
        </w:tc>
      </w:tr>
      <w:tr w:rsidR="003F7CDD" w:rsidRPr="000C451F" w:rsidTr="003F7CDD">
        <w:trPr>
          <w:trHeight w:val="39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Фонд</w:t>
            </w:r>
            <w:r w:rsidR="00DD34F0"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оплаты труда государственных (муниципальных</w:t>
            </w: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)органов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0120102900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633,90</w:t>
            </w:r>
          </w:p>
        </w:tc>
      </w:tr>
      <w:tr w:rsidR="003F7CDD" w:rsidRPr="000C451F" w:rsidTr="003F7CDD">
        <w:trPr>
          <w:trHeight w:val="302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Иные выплаты персоналу,</w:t>
            </w:r>
            <w:r w:rsidR="00DD34F0"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за исключением фонда оплаты труда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0120102900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74</w:t>
            </w:r>
            <w:r w:rsidRPr="00DD34F0">
              <w:rPr>
                <w:bCs/>
                <w:color w:val="000000"/>
                <w:sz w:val="22"/>
                <w:szCs w:val="22"/>
              </w:rPr>
              <w:t>,19</w:t>
            </w:r>
          </w:p>
        </w:tc>
      </w:tr>
      <w:tr w:rsidR="003F7CDD" w:rsidRPr="000C451F" w:rsidTr="003F7CDD">
        <w:trPr>
          <w:trHeight w:val="758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0120102900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189,60</w:t>
            </w:r>
          </w:p>
        </w:tc>
      </w:tr>
      <w:tr w:rsidR="003F7CDD" w:rsidRPr="000C451F" w:rsidTr="003F7CDD">
        <w:trPr>
          <w:trHeight w:val="279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Расходы по обеспечению функций Собрания депутатов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0120103900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3F7CDD" w:rsidRPr="000C451F" w:rsidTr="003F7CDD">
        <w:trPr>
          <w:trHeight w:val="760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0120103900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3F7CDD" w:rsidRPr="000C451F" w:rsidTr="003F7CDD">
        <w:trPr>
          <w:trHeight w:val="997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0120120120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40,60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0120120120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40,60</w:t>
            </w:r>
          </w:p>
        </w:tc>
      </w:tr>
      <w:tr w:rsidR="003F7CDD" w:rsidRPr="000C451F" w:rsidTr="003F7CDD">
        <w:trPr>
          <w:trHeight w:val="812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0120151180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3F7CDD" w:rsidRPr="000C451F" w:rsidTr="003F7CDD">
        <w:trPr>
          <w:trHeight w:val="337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0120151180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276,73</w:t>
            </w:r>
          </w:p>
        </w:tc>
      </w:tr>
      <w:tr w:rsidR="003F7CDD" w:rsidRPr="000C451F" w:rsidTr="003F7CDD">
        <w:trPr>
          <w:trHeight w:val="768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0120151180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83,57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0120151180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54,92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</w:rPr>
              <w:t xml:space="preserve">         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Закупка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энергетических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ресурсов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0120151180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15,29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i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i/>
                <w:color w:val="000000"/>
                <w:sz w:val="22"/>
                <w:szCs w:val="22"/>
                <w:lang w:val="ru-RU"/>
              </w:rPr>
              <w:t xml:space="preserve">      Основное мероприятие "Социальная политика в муниципальном образовании"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D34F0">
              <w:rPr>
                <w:i/>
                <w:color w:val="000000"/>
                <w:sz w:val="22"/>
                <w:szCs w:val="22"/>
              </w:rPr>
              <w:t>0120200000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D34F0">
              <w:rPr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i/>
                <w:sz w:val="22"/>
                <w:szCs w:val="22"/>
                <w:lang w:val="ru-RU"/>
              </w:rPr>
            </w:pPr>
            <w:r w:rsidRPr="00DD34F0">
              <w:rPr>
                <w:bCs/>
                <w:i/>
                <w:color w:val="000000"/>
                <w:sz w:val="22"/>
                <w:szCs w:val="22"/>
                <w:lang w:val="ru-RU"/>
              </w:rPr>
              <w:t>450,80</w:t>
            </w:r>
          </w:p>
        </w:tc>
      </w:tr>
      <w:tr w:rsidR="003F7CDD" w:rsidRPr="000C451F" w:rsidTr="003F7CDD">
        <w:trPr>
          <w:trHeight w:val="35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Мероприятия в области социальной поддержки граждан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0120220130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352,69</w:t>
            </w:r>
          </w:p>
        </w:tc>
      </w:tr>
      <w:tr w:rsidR="003F7CDD" w:rsidRPr="000C451F" w:rsidTr="003F7CDD">
        <w:trPr>
          <w:trHeight w:val="53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 xml:space="preserve">          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0120220130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352,69</w:t>
            </w:r>
          </w:p>
        </w:tc>
      </w:tr>
      <w:tr w:rsidR="003F7CDD" w:rsidRPr="000C451F" w:rsidTr="003F7CDD">
        <w:trPr>
          <w:trHeight w:val="329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Доплаты к пенсиям муниципальным служащим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0120220150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3F7CDD" w:rsidRPr="000C451F" w:rsidTr="003F7CDD">
        <w:trPr>
          <w:trHeight w:val="292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Иные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пенсии.социальные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доплаты к пенсиям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0120220150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3F7CDD" w:rsidRPr="000C451F" w:rsidTr="003F7CDD">
        <w:trPr>
          <w:trHeight w:val="292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Иные межбюджетные трансферты на реализацию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20,00</w:t>
            </w:r>
          </w:p>
        </w:tc>
      </w:tr>
      <w:tr w:rsidR="003F7CDD" w:rsidRPr="000C451F" w:rsidTr="003F7CDD">
        <w:trPr>
          <w:trHeight w:val="292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 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15,25</w:t>
            </w:r>
          </w:p>
        </w:tc>
      </w:tr>
      <w:tr w:rsidR="003F7CDD" w:rsidRPr="000C451F" w:rsidTr="003F7CDD">
        <w:trPr>
          <w:trHeight w:val="292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4,75</w:t>
            </w:r>
          </w:p>
        </w:tc>
      </w:tr>
      <w:tr w:rsidR="003F7CDD" w:rsidRPr="000C451F" w:rsidTr="003F7CDD">
        <w:trPr>
          <w:trHeight w:val="737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Подпрограмма "Развитие культуры, образования, молодежной политики и физической культуры, и спорта в муниципальном образовании"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DD34F0">
              <w:rPr>
                <w:b/>
                <w:i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DD34F0">
              <w:rPr>
                <w:b/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/>
                <w:i/>
                <w:sz w:val="22"/>
                <w:szCs w:val="22"/>
              </w:rPr>
            </w:pPr>
            <w:r w:rsidRPr="00DD34F0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655,00</w:t>
            </w:r>
          </w:p>
        </w:tc>
      </w:tr>
      <w:tr w:rsidR="003F7CDD" w:rsidRPr="000C451F" w:rsidTr="003F7CDD">
        <w:trPr>
          <w:trHeight w:val="837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i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i/>
                <w:color w:val="000000"/>
                <w:sz w:val="22"/>
                <w:szCs w:val="22"/>
                <w:lang w:val="ru-RU"/>
              </w:rPr>
              <w:t xml:space="preserve">      Основное мероприятие "Развитие культуры, образования, молодежной политики, физической культуры и спорта в муниципальном образовании ".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D34F0">
              <w:rPr>
                <w:i/>
                <w:color w:val="000000"/>
                <w:sz w:val="22"/>
                <w:szCs w:val="22"/>
              </w:rPr>
              <w:t>0130100000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D34F0">
              <w:rPr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i/>
                <w:sz w:val="22"/>
                <w:szCs w:val="22"/>
              </w:rPr>
            </w:pPr>
            <w:r w:rsidRPr="00DD34F0">
              <w:rPr>
                <w:bCs/>
                <w:i/>
                <w:color w:val="000000"/>
                <w:sz w:val="22"/>
                <w:szCs w:val="22"/>
                <w:lang w:val="ru-RU"/>
              </w:rPr>
              <w:t>655,00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tabs>
                <w:tab w:val="left" w:pos="459"/>
              </w:tabs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013010079Р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500,00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Иные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межбюджетные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трансферты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013010079Р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540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500,00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Создание условий для организации досуга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0130120160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155,00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0130120160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155,00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 Подпрограмма "Дорожная деятельность в муниципальном образовании";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DD34F0">
              <w:rPr>
                <w:b/>
                <w:i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DD34F0">
              <w:rPr>
                <w:b/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/>
                <w:i/>
                <w:sz w:val="22"/>
                <w:szCs w:val="22"/>
                <w:lang w:val="ru-RU"/>
              </w:rPr>
            </w:pPr>
            <w:r w:rsidRPr="00DD34F0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i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i/>
                <w:color w:val="000000"/>
                <w:sz w:val="22"/>
                <w:szCs w:val="22"/>
                <w:lang w:val="ru-RU"/>
              </w:rPr>
              <w:t xml:space="preserve">      Основное мероприятие "Дорожная деятельность в муниципальном образовании"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DD34F0">
              <w:rPr>
                <w:i/>
                <w:color w:val="000000"/>
                <w:sz w:val="22"/>
                <w:szCs w:val="22"/>
              </w:rPr>
              <w:t>0140100000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D34F0">
              <w:rPr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i/>
                <w:sz w:val="22"/>
                <w:szCs w:val="22"/>
                <w:lang w:val="ru-RU"/>
              </w:rPr>
            </w:pPr>
            <w:r w:rsidRPr="00DD34F0">
              <w:rPr>
                <w:bCs/>
                <w:i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3F7CDD" w:rsidRPr="000C451F" w:rsidTr="003F7CDD">
        <w:trPr>
          <w:trHeight w:val="780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Капитальный ремонт, ремонт и содержание автомобильных дорог общего пользования местного значения и сооружений на них в границах населенных пунктов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0140120190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3F7CDD" w:rsidRPr="000C451F" w:rsidTr="003F7CDD">
        <w:trPr>
          <w:trHeight w:val="51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Прочая закупка товаров, работ и услуг для муниципальных нужд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0140120190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/>
                <w:color w:val="000000"/>
                <w:sz w:val="22"/>
                <w:szCs w:val="22"/>
              </w:rPr>
            </w:pPr>
            <w:r w:rsidRPr="00DD34F0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DD34F0">
              <w:rPr>
                <w:b/>
                <w:bCs/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DD34F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/>
                <w:bCs/>
                <w:color w:val="000000"/>
                <w:sz w:val="22"/>
                <w:szCs w:val="22"/>
              </w:rPr>
              <w:t>направления</w:t>
            </w:r>
            <w:proofErr w:type="spellEnd"/>
            <w:r w:rsidRPr="00DD34F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/>
                <w:bCs/>
                <w:color w:val="000000"/>
                <w:sz w:val="22"/>
                <w:szCs w:val="22"/>
              </w:rPr>
              <w:t>деятельности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D34F0">
              <w:rPr>
                <w:b/>
                <w:color w:val="000000"/>
                <w:sz w:val="22"/>
                <w:szCs w:val="22"/>
              </w:rPr>
              <w:t>9000000000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34F0">
              <w:rPr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/>
                <w:sz w:val="22"/>
                <w:szCs w:val="22"/>
                <w:lang w:val="ru-RU"/>
              </w:rPr>
            </w:pPr>
            <w:r w:rsidRPr="00DD34F0">
              <w:rPr>
                <w:b/>
                <w:bCs/>
                <w:color w:val="000000"/>
                <w:sz w:val="22"/>
                <w:szCs w:val="22"/>
                <w:lang w:val="ru-RU"/>
              </w:rPr>
              <w:t>189,81</w:t>
            </w:r>
          </w:p>
        </w:tc>
      </w:tr>
      <w:tr w:rsidR="003F7CDD" w:rsidRPr="000C451F" w:rsidTr="003F7CDD">
        <w:trPr>
          <w:trHeight w:val="34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Расходы в рамках непрограммного направления деятельности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9090000000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189,81</w:t>
            </w:r>
          </w:p>
        </w:tc>
      </w:tr>
      <w:tr w:rsidR="003F7CDD" w:rsidRPr="000C451F" w:rsidTr="003F7CDD">
        <w:trPr>
          <w:trHeight w:val="30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</w:rPr>
            </w:pPr>
            <w:r w:rsidRPr="00DD34F0">
              <w:rPr>
                <w:bCs/>
                <w:color w:val="000000"/>
                <w:sz w:val="22"/>
                <w:szCs w:val="22"/>
              </w:rPr>
              <w:t xml:space="preserve">     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Резервный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фонд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9090100000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3F7CDD" w:rsidRPr="000C451F" w:rsidTr="003F7CDD">
        <w:trPr>
          <w:trHeight w:val="512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9090110000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3F7CDD" w:rsidRPr="000C451F" w:rsidTr="003F7CDD">
        <w:trPr>
          <w:trHeight w:val="59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9090110000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D34F0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3F7CDD" w:rsidRPr="000C451F" w:rsidTr="003F7CDD">
        <w:trPr>
          <w:trHeight w:val="596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Расходы на исполнение судебных актов в рамках непрограммного направления деятельности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155,31</w:t>
            </w:r>
          </w:p>
        </w:tc>
      </w:tr>
      <w:tr w:rsidR="003F7CDD" w:rsidRPr="000C451F" w:rsidTr="003F7CDD">
        <w:trPr>
          <w:trHeight w:val="305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Налоги, пошлины, сборы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852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3,88</w:t>
            </w:r>
          </w:p>
        </w:tc>
      </w:tr>
      <w:tr w:rsidR="003F7CDD" w:rsidRPr="000C451F" w:rsidTr="003F7CDD">
        <w:trPr>
          <w:trHeight w:val="304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 xml:space="preserve">          Иные выплаты текущего характера организации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color w:val="000000"/>
                <w:sz w:val="22"/>
                <w:szCs w:val="22"/>
                <w:lang w:val="ru-RU"/>
              </w:rPr>
              <w:t>853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151,43</w:t>
            </w:r>
          </w:p>
        </w:tc>
      </w:tr>
      <w:tr w:rsidR="003F7CDD" w:rsidRPr="00310D79" w:rsidTr="003F7CDD">
        <w:trPr>
          <w:trHeight w:val="258"/>
        </w:trPr>
        <w:tc>
          <w:tcPr>
            <w:tcW w:w="8505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F7CDD" w:rsidRPr="00DD34F0" w:rsidRDefault="003F7CDD" w:rsidP="003F7CDD">
            <w:pPr>
              <w:jc w:val="right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Всего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4F0">
              <w:rPr>
                <w:bCs/>
                <w:color w:val="000000"/>
                <w:sz w:val="22"/>
                <w:szCs w:val="22"/>
              </w:rPr>
              <w:t>расходов</w:t>
            </w:r>
            <w:proofErr w:type="spellEnd"/>
            <w:r w:rsidRPr="00DD34F0">
              <w:rPr>
                <w:bCs/>
                <w:color w:val="000000"/>
                <w:sz w:val="22"/>
                <w:szCs w:val="22"/>
              </w:rPr>
              <w:t xml:space="preserve">:   </w:t>
            </w:r>
          </w:p>
        </w:tc>
        <w:tc>
          <w:tcPr>
            <w:tcW w:w="1276" w:type="dxa"/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color w:val="000000"/>
                <w:sz w:val="22"/>
                <w:szCs w:val="22"/>
                <w:lang w:val="ru-RU"/>
              </w:rPr>
              <w:t>24 140,78</w:t>
            </w:r>
          </w:p>
        </w:tc>
      </w:tr>
    </w:tbl>
    <w:p w:rsidR="003F7CDD" w:rsidRDefault="003F7CDD" w:rsidP="003F7CDD">
      <w:pPr>
        <w:rPr>
          <w:sz w:val="18"/>
          <w:szCs w:val="18"/>
          <w:lang w:val="ru-RU"/>
        </w:rPr>
      </w:pPr>
    </w:p>
    <w:p w:rsidR="00DD34F0" w:rsidRDefault="00DD34F0" w:rsidP="003F7CDD">
      <w:pPr>
        <w:ind w:firstLine="6300"/>
        <w:jc w:val="right"/>
        <w:rPr>
          <w:sz w:val="18"/>
          <w:szCs w:val="18"/>
          <w:lang w:val="ru-RU"/>
        </w:rPr>
      </w:pPr>
    </w:p>
    <w:p w:rsidR="00DD34F0" w:rsidRDefault="00DD34F0" w:rsidP="003F7CDD">
      <w:pPr>
        <w:ind w:firstLine="6300"/>
        <w:jc w:val="right"/>
        <w:rPr>
          <w:sz w:val="18"/>
          <w:szCs w:val="18"/>
          <w:lang w:val="ru-RU"/>
        </w:rPr>
      </w:pPr>
    </w:p>
    <w:p w:rsidR="00DD34F0" w:rsidRDefault="00DD34F0" w:rsidP="003F7CDD">
      <w:pPr>
        <w:ind w:firstLine="6300"/>
        <w:jc w:val="right"/>
        <w:rPr>
          <w:sz w:val="18"/>
          <w:szCs w:val="18"/>
          <w:lang w:val="ru-RU"/>
        </w:rPr>
      </w:pPr>
    </w:p>
    <w:p w:rsidR="003F7CDD" w:rsidRPr="003F7CDD" w:rsidRDefault="003F7CDD" w:rsidP="003F7CDD">
      <w:pPr>
        <w:ind w:firstLine="6300"/>
        <w:jc w:val="right"/>
        <w:rPr>
          <w:sz w:val="22"/>
          <w:szCs w:val="22"/>
          <w:lang w:val="ru-RU"/>
        </w:rPr>
      </w:pPr>
      <w:r w:rsidRPr="000C451F">
        <w:rPr>
          <w:sz w:val="22"/>
          <w:szCs w:val="22"/>
          <w:lang w:val="ru-RU"/>
        </w:rPr>
        <w:lastRenderedPageBreak/>
        <w:t xml:space="preserve">Приложение 13                                                     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proofErr w:type="gramStart"/>
      <w:r w:rsidRPr="003F7CDD">
        <w:rPr>
          <w:sz w:val="20"/>
          <w:szCs w:val="20"/>
          <w:lang w:val="ru-RU"/>
        </w:rPr>
        <w:t>к</w:t>
      </w:r>
      <w:proofErr w:type="gramEnd"/>
      <w:r w:rsidRPr="003F7CDD">
        <w:rPr>
          <w:sz w:val="20"/>
          <w:szCs w:val="20"/>
          <w:lang w:val="ru-RU"/>
        </w:rPr>
        <w:t xml:space="preserve"> решению № 36 от 10.11.2025 г</w:t>
      </w:r>
    </w:p>
    <w:p w:rsidR="003F7CDD" w:rsidRPr="003F7CDD" w:rsidRDefault="003F7CDD" w:rsidP="003F7CDD">
      <w:pPr>
        <w:jc w:val="right"/>
        <w:rPr>
          <w:sz w:val="20"/>
          <w:szCs w:val="20"/>
          <w:lang w:val="ru-RU"/>
        </w:rPr>
      </w:pPr>
      <w:r w:rsidRPr="003F7CDD">
        <w:rPr>
          <w:sz w:val="20"/>
          <w:szCs w:val="20"/>
          <w:lang w:val="ru-RU"/>
        </w:rPr>
        <w:t xml:space="preserve">                                                             </w:t>
      </w:r>
      <w:r>
        <w:rPr>
          <w:sz w:val="20"/>
          <w:szCs w:val="20"/>
          <w:lang w:val="ru-RU"/>
        </w:rPr>
        <w:t xml:space="preserve">                              </w:t>
      </w:r>
      <w:r w:rsidRPr="003F7CDD">
        <w:rPr>
          <w:sz w:val="20"/>
          <w:szCs w:val="20"/>
          <w:lang w:val="ru-RU"/>
        </w:rPr>
        <w:t xml:space="preserve"> </w:t>
      </w:r>
      <w:proofErr w:type="gramStart"/>
      <w:r w:rsidRPr="003F7CDD">
        <w:rPr>
          <w:sz w:val="20"/>
          <w:szCs w:val="20"/>
          <w:lang w:val="ru-RU"/>
        </w:rPr>
        <w:t>принято</w:t>
      </w:r>
      <w:proofErr w:type="gramEnd"/>
      <w:r w:rsidRPr="003F7CDD">
        <w:rPr>
          <w:sz w:val="20"/>
          <w:szCs w:val="20"/>
          <w:lang w:val="ru-RU"/>
        </w:rPr>
        <w:t xml:space="preserve"> на 4-ой сессии</w:t>
      </w:r>
      <w:r>
        <w:rPr>
          <w:sz w:val="20"/>
          <w:szCs w:val="20"/>
          <w:lang w:val="ru-RU"/>
        </w:rPr>
        <w:t xml:space="preserve"> Собрания депутатов Гдовского </w:t>
      </w:r>
      <w:r w:rsidRPr="003F7CDD">
        <w:rPr>
          <w:sz w:val="20"/>
          <w:szCs w:val="20"/>
          <w:lang w:val="ru-RU"/>
        </w:rPr>
        <w:t xml:space="preserve">муниципального округа 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«О внесении изменений и дополнений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в решение № 138 от 28.12.2024г принято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на 37-й сессии Собрания депутатов 4-го</w:t>
      </w:r>
      <w:r>
        <w:rPr>
          <w:sz w:val="20"/>
          <w:szCs w:val="20"/>
          <w:lang w:val="ru-RU"/>
        </w:rPr>
        <w:t xml:space="preserve"> </w:t>
      </w:r>
      <w:r w:rsidRPr="003F7CDD">
        <w:rPr>
          <w:sz w:val="20"/>
          <w:szCs w:val="20"/>
          <w:lang w:val="ru-RU"/>
        </w:rPr>
        <w:t>созыва «О бюджете муниципального образования «</w:t>
      </w:r>
      <w:proofErr w:type="spellStart"/>
      <w:r w:rsidRPr="003F7CDD">
        <w:rPr>
          <w:sz w:val="20"/>
          <w:szCs w:val="20"/>
          <w:lang w:val="ru-RU"/>
        </w:rPr>
        <w:t>Гдов</w:t>
      </w:r>
      <w:proofErr w:type="spellEnd"/>
      <w:r w:rsidRPr="003F7CDD">
        <w:rPr>
          <w:sz w:val="20"/>
          <w:szCs w:val="20"/>
          <w:lang w:val="ru-RU"/>
        </w:rPr>
        <w:t xml:space="preserve">» на 2025 год и  плановый период 2026 и 2027 годов» </w:t>
      </w:r>
    </w:p>
    <w:p w:rsidR="003F7CDD" w:rsidRDefault="003F7CDD" w:rsidP="003F7CDD">
      <w:pPr>
        <w:pStyle w:val="1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szCs w:val="24"/>
        </w:rPr>
        <w:t xml:space="preserve">                                                                                   </w:t>
      </w:r>
    </w:p>
    <w:p w:rsidR="003F7CDD" w:rsidRDefault="003F7CDD" w:rsidP="003F7CDD">
      <w:pPr>
        <w:pStyle w:val="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Источники внутреннего финансирования дефицита </w:t>
      </w:r>
    </w:p>
    <w:p w:rsidR="003F7CDD" w:rsidRDefault="003F7CDD" w:rsidP="003F7CDD">
      <w:pPr>
        <w:pStyle w:val="14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бюджета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на 2025 год</w:t>
      </w:r>
    </w:p>
    <w:p w:rsidR="003F7CDD" w:rsidRDefault="003F7CDD" w:rsidP="003F7CDD">
      <w:pPr>
        <w:pStyle w:val="1"/>
        <w:jc w:val="center"/>
      </w:pPr>
      <w:r>
        <w:t xml:space="preserve">   </w:t>
      </w:r>
    </w:p>
    <w:p w:rsidR="003F7CDD" w:rsidRDefault="003F7CDD" w:rsidP="003F7CDD">
      <w:pPr>
        <w:pStyle w:val="14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78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958"/>
        <w:gridCol w:w="5164"/>
        <w:gridCol w:w="1659"/>
      </w:tblGrid>
      <w:tr w:rsidR="003F7CDD" w:rsidTr="00DD34F0">
        <w:trPr>
          <w:trHeight w:val="41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DD34F0">
            <w:pPr>
              <w:pStyle w:val="We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4F0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DD34F0">
            <w:pPr>
              <w:pStyle w:val="We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34F0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DD34F0">
            <w:pPr>
              <w:pStyle w:val="Web"/>
              <w:jc w:val="center"/>
            </w:pPr>
            <w:r w:rsidRPr="00DD34F0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</w:tr>
      <w:tr w:rsidR="003F7CDD" w:rsidRPr="00FC1B57" w:rsidTr="00DD34F0">
        <w:trPr>
          <w:trHeight w:val="654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872 01 03 00 00 00 0000 000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F7CDD" w:rsidRPr="00FC1B57" w:rsidTr="00DD34F0">
        <w:trPr>
          <w:trHeight w:val="877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872 01 03 00 00 00 0000 700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F7CDD" w:rsidRPr="00FC1B57" w:rsidTr="00DD34F0">
        <w:trPr>
          <w:trHeight w:val="877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872 01 03 00 00 05 0000 710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F7CDD" w:rsidRPr="00FC1B57" w:rsidTr="00DD34F0">
        <w:trPr>
          <w:trHeight w:val="877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872 01 03 00 00 0000 800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F7CDD" w:rsidRPr="00FC1B57" w:rsidTr="00DD34F0">
        <w:trPr>
          <w:trHeight w:val="877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872 01 03 00 00 05 0000 810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F7CDD" w:rsidTr="00DD34F0">
        <w:trPr>
          <w:trHeight w:val="41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01 05 00 00 00 0000 000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/>
              </w:rPr>
              <w:t>2 280,</w:t>
            </w:r>
            <w:r w:rsidRPr="00DD34F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27</w:t>
            </w:r>
          </w:p>
        </w:tc>
      </w:tr>
      <w:tr w:rsidR="003F7CDD" w:rsidTr="00DD34F0">
        <w:trPr>
          <w:trHeight w:val="41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01 05 00 00 00 0000 500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Увеличение остатков средств бюджетов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jc w:val="right"/>
              <w:rPr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- 21 860,51</w:t>
            </w:r>
          </w:p>
        </w:tc>
      </w:tr>
      <w:tr w:rsidR="003F7CDD" w:rsidTr="00DD34F0">
        <w:trPr>
          <w:trHeight w:val="43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01 05 02 00 00 0000 510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Увеличение прочих остатков средств бюджетов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  <w:lang w:val="ru-RU"/>
              </w:rPr>
            </w:pPr>
            <w:r w:rsidRPr="00DD34F0">
              <w:rPr>
                <w:bCs/>
                <w:sz w:val="22"/>
                <w:szCs w:val="22"/>
              </w:rPr>
              <w:t>- 21 860,51</w:t>
            </w:r>
          </w:p>
        </w:tc>
      </w:tr>
      <w:tr w:rsidR="003F7CDD" w:rsidTr="00DD34F0">
        <w:trPr>
          <w:trHeight w:val="41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01 05 02 01 00 0000 510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sz w:val="22"/>
                <w:szCs w:val="22"/>
              </w:rPr>
              <w:t>- 21 860,51</w:t>
            </w:r>
          </w:p>
        </w:tc>
      </w:tr>
      <w:tr w:rsidR="003F7CDD" w:rsidTr="00DD34F0">
        <w:trPr>
          <w:trHeight w:val="632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01 05 02 01 13 0000 510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Увеличение прочих остатков денежных средств бюджета городского поселения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sz w:val="22"/>
                <w:szCs w:val="22"/>
              </w:rPr>
              <w:t>- 21 860,51</w:t>
            </w:r>
          </w:p>
        </w:tc>
      </w:tr>
      <w:tr w:rsidR="003F7CDD" w:rsidTr="00DD34F0">
        <w:trPr>
          <w:trHeight w:val="41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01 05 00 00 00 0000 600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sz w:val="22"/>
                <w:szCs w:val="22"/>
                <w:lang w:val="ru-RU"/>
              </w:rPr>
              <w:t>24 140,78</w:t>
            </w:r>
          </w:p>
        </w:tc>
      </w:tr>
      <w:tr w:rsidR="003F7CDD" w:rsidTr="00DD34F0">
        <w:trPr>
          <w:trHeight w:val="41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01 05 02 00 00 0000 610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sz w:val="22"/>
                <w:szCs w:val="22"/>
                <w:lang w:val="ru-RU"/>
              </w:rPr>
              <w:t>24 140,78</w:t>
            </w:r>
          </w:p>
        </w:tc>
      </w:tr>
      <w:tr w:rsidR="003F7CDD" w:rsidTr="00DD34F0">
        <w:trPr>
          <w:trHeight w:val="43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01 05 02 01 00 0000 610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Уменьшение прочих денежных остатков средств бюджетов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sz w:val="22"/>
                <w:szCs w:val="22"/>
                <w:lang w:val="ru-RU"/>
              </w:rPr>
              <w:t>24 140,78</w:t>
            </w:r>
          </w:p>
        </w:tc>
      </w:tr>
      <w:tr w:rsidR="003F7CDD" w:rsidTr="00DD34F0">
        <w:trPr>
          <w:trHeight w:val="639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01 05 02 01 13 0000 510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jc w:val="right"/>
              <w:rPr>
                <w:sz w:val="22"/>
                <w:szCs w:val="22"/>
              </w:rPr>
            </w:pPr>
            <w:r w:rsidRPr="00DD34F0">
              <w:rPr>
                <w:bCs/>
                <w:sz w:val="22"/>
                <w:szCs w:val="22"/>
                <w:lang w:val="ru-RU"/>
              </w:rPr>
              <w:t>24 140,78</w:t>
            </w:r>
          </w:p>
        </w:tc>
      </w:tr>
      <w:tr w:rsidR="003F7CDD" w:rsidTr="00DD34F0">
        <w:trPr>
          <w:trHeight w:val="669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hAnsi="Times New Roman" w:cs="Times New Roman"/>
                <w:bCs/>
                <w:sz w:val="22"/>
                <w:szCs w:val="22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CDD" w:rsidRPr="00DD34F0" w:rsidRDefault="003F7CDD" w:rsidP="003F7CDD">
            <w:pPr>
              <w:pStyle w:val="Web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D34F0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/>
              </w:rPr>
              <w:t>2 280,</w:t>
            </w:r>
            <w:r w:rsidRPr="00DD34F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27</w:t>
            </w:r>
          </w:p>
        </w:tc>
      </w:tr>
    </w:tbl>
    <w:p w:rsidR="003F7CDD" w:rsidRDefault="003F7CDD" w:rsidP="003F7CDD">
      <w:pPr>
        <w:rPr>
          <w:sz w:val="18"/>
          <w:szCs w:val="18"/>
          <w:lang w:val="ru-RU"/>
        </w:rPr>
      </w:pPr>
    </w:p>
    <w:p w:rsidR="003C631C" w:rsidRPr="003C631C" w:rsidRDefault="003C631C" w:rsidP="003C631C">
      <w:pPr>
        <w:suppressAutoHyphens w:val="0"/>
        <w:rPr>
          <w:rFonts w:eastAsia="Calibri"/>
          <w:sz w:val="28"/>
          <w:szCs w:val="28"/>
          <w:lang w:val="ru-RU" w:eastAsia="en-US"/>
        </w:rPr>
      </w:pPr>
    </w:p>
    <w:p w:rsidR="00472305" w:rsidRDefault="00472305">
      <w:pPr>
        <w:rPr>
          <w:lang w:val="ru-RU"/>
        </w:rPr>
      </w:pPr>
    </w:p>
    <w:p w:rsidR="00472305" w:rsidRDefault="00CA676F" w:rsidP="00B16489">
      <w:pPr>
        <w:tabs>
          <w:tab w:val="left" w:pos="1560"/>
        </w:tabs>
        <w:jc w:val="both"/>
        <w:rPr>
          <w:lang w:val="ru-RU"/>
        </w:rPr>
      </w:pPr>
      <w:r>
        <w:rPr>
          <w:bCs/>
          <w:lang w:val="ru-RU"/>
        </w:rPr>
        <w:t xml:space="preserve">       </w:t>
      </w:r>
      <w:r w:rsidR="00472305">
        <w:rPr>
          <w:lang w:val="ru-RU"/>
        </w:rPr>
        <w:t xml:space="preserve">                                  </w:t>
      </w:r>
    </w:p>
    <w:p w:rsidR="00CA624A" w:rsidRDefault="00CA624A">
      <w:pPr>
        <w:tabs>
          <w:tab w:val="left" w:pos="5850"/>
        </w:tabs>
        <w:rPr>
          <w:lang w:val="ru-RU"/>
        </w:rPr>
      </w:pPr>
    </w:p>
    <w:sectPr w:rsidR="00CA624A" w:rsidSect="003C631C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63454EA"/>
    <w:multiLevelType w:val="hybridMultilevel"/>
    <w:tmpl w:val="7C681946"/>
    <w:lvl w:ilvl="0" w:tplc="557AB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2305"/>
    <w:rsid w:val="00000563"/>
    <w:rsid w:val="00014820"/>
    <w:rsid w:val="00016DC3"/>
    <w:rsid w:val="0002066C"/>
    <w:rsid w:val="000250AF"/>
    <w:rsid w:val="000B0E47"/>
    <w:rsid w:val="000B7099"/>
    <w:rsid w:val="000D66A0"/>
    <w:rsid w:val="000D760B"/>
    <w:rsid w:val="0010624C"/>
    <w:rsid w:val="00134391"/>
    <w:rsid w:val="001367AC"/>
    <w:rsid w:val="00140D41"/>
    <w:rsid w:val="00141356"/>
    <w:rsid w:val="00186718"/>
    <w:rsid w:val="001B6E81"/>
    <w:rsid w:val="001E1B68"/>
    <w:rsid w:val="001F5C5D"/>
    <w:rsid w:val="00216B3D"/>
    <w:rsid w:val="00217A38"/>
    <w:rsid w:val="00224155"/>
    <w:rsid w:val="002247CE"/>
    <w:rsid w:val="00256C73"/>
    <w:rsid w:val="002842A0"/>
    <w:rsid w:val="002E0A11"/>
    <w:rsid w:val="002E4D49"/>
    <w:rsid w:val="0030364E"/>
    <w:rsid w:val="00310D79"/>
    <w:rsid w:val="003368CF"/>
    <w:rsid w:val="00340241"/>
    <w:rsid w:val="003472EE"/>
    <w:rsid w:val="00386E1F"/>
    <w:rsid w:val="003A3CAD"/>
    <w:rsid w:val="003C631C"/>
    <w:rsid w:val="003E702E"/>
    <w:rsid w:val="003F29D0"/>
    <w:rsid w:val="003F7CDD"/>
    <w:rsid w:val="00472305"/>
    <w:rsid w:val="0047737B"/>
    <w:rsid w:val="004841F8"/>
    <w:rsid w:val="00487B26"/>
    <w:rsid w:val="004C2B56"/>
    <w:rsid w:val="004D3FA3"/>
    <w:rsid w:val="004E4B3F"/>
    <w:rsid w:val="004F05E0"/>
    <w:rsid w:val="004F5141"/>
    <w:rsid w:val="00523769"/>
    <w:rsid w:val="00532614"/>
    <w:rsid w:val="005646D4"/>
    <w:rsid w:val="00567F00"/>
    <w:rsid w:val="005C1E4F"/>
    <w:rsid w:val="006031BE"/>
    <w:rsid w:val="006037E4"/>
    <w:rsid w:val="00605851"/>
    <w:rsid w:val="00622E4A"/>
    <w:rsid w:val="00651887"/>
    <w:rsid w:val="00661086"/>
    <w:rsid w:val="006F5AB9"/>
    <w:rsid w:val="006F7A42"/>
    <w:rsid w:val="00731D4D"/>
    <w:rsid w:val="00735267"/>
    <w:rsid w:val="0073566D"/>
    <w:rsid w:val="00747D16"/>
    <w:rsid w:val="0075606F"/>
    <w:rsid w:val="0077175D"/>
    <w:rsid w:val="00776ED8"/>
    <w:rsid w:val="007E4442"/>
    <w:rsid w:val="007F34AA"/>
    <w:rsid w:val="007F4F9A"/>
    <w:rsid w:val="007F53D5"/>
    <w:rsid w:val="00836B0A"/>
    <w:rsid w:val="0086519E"/>
    <w:rsid w:val="008907B0"/>
    <w:rsid w:val="008932E3"/>
    <w:rsid w:val="008A156A"/>
    <w:rsid w:val="008C4865"/>
    <w:rsid w:val="008C7CFF"/>
    <w:rsid w:val="008C7FC6"/>
    <w:rsid w:val="008D1BD3"/>
    <w:rsid w:val="008E060F"/>
    <w:rsid w:val="00916C84"/>
    <w:rsid w:val="009570F9"/>
    <w:rsid w:val="00987034"/>
    <w:rsid w:val="009A7210"/>
    <w:rsid w:val="009F73FD"/>
    <w:rsid w:val="00A04A65"/>
    <w:rsid w:val="00A05FEC"/>
    <w:rsid w:val="00A3070F"/>
    <w:rsid w:val="00A72153"/>
    <w:rsid w:val="00A97E88"/>
    <w:rsid w:val="00AB2973"/>
    <w:rsid w:val="00AC492D"/>
    <w:rsid w:val="00AF3661"/>
    <w:rsid w:val="00B07D4D"/>
    <w:rsid w:val="00B16489"/>
    <w:rsid w:val="00B24EF9"/>
    <w:rsid w:val="00B31D12"/>
    <w:rsid w:val="00B74A57"/>
    <w:rsid w:val="00B86321"/>
    <w:rsid w:val="00B93848"/>
    <w:rsid w:val="00B9714D"/>
    <w:rsid w:val="00BA391B"/>
    <w:rsid w:val="00BC2445"/>
    <w:rsid w:val="00BC47C1"/>
    <w:rsid w:val="00BD09D1"/>
    <w:rsid w:val="00BD7FDD"/>
    <w:rsid w:val="00BF20A4"/>
    <w:rsid w:val="00C3341A"/>
    <w:rsid w:val="00C36DAC"/>
    <w:rsid w:val="00C411CA"/>
    <w:rsid w:val="00C541E5"/>
    <w:rsid w:val="00C6614A"/>
    <w:rsid w:val="00C95C32"/>
    <w:rsid w:val="00CA624A"/>
    <w:rsid w:val="00CA676F"/>
    <w:rsid w:val="00CE485B"/>
    <w:rsid w:val="00D07FE0"/>
    <w:rsid w:val="00D12BC1"/>
    <w:rsid w:val="00D23BFF"/>
    <w:rsid w:val="00D247DF"/>
    <w:rsid w:val="00D46745"/>
    <w:rsid w:val="00D5563E"/>
    <w:rsid w:val="00D61308"/>
    <w:rsid w:val="00D71145"/>
    <w:rsid w:val="00D72AC2"/>
    <w:rsid w:val="00DA21D8"/>
    <w:rsid w:val="00DD34F0"/>
    <w:rsid w:val="00E17D18"/>
    <w:rsid w:val="00E2045C"/>
    <w:rsid w:val="00E27C4E"/>
    <w:rsid w:val="00E40085"/>
    <w:rsid w:val="00E46D2A"/>
    <w:rsid w:val="00E84579"/>
    <w:rsid w:val="00E86BEE"/>
    <w:rsid w:val="00E87DF5"/>
    <w:rsid w:val="00EB03BC"/>
    <w:rsid w:val="00EB645A"/>
    <w:rsid w:val="00EE1B5F"/>
    <w:rsid w:val="00F15EE8"/>
    <w:rsid w:val="00F43018"/>
    <w:rsid w:val="00F616B7"/>
    <w:rsid w:val="00F721ED"/>
    <w:rsid w:val="00F81586"/>
    <w:rsid w:val="00FC1475"/>
    <w:rsid w:val="00FC1B57"/>
    <w:rsid w:val="00FC4E79"/>
    <w:rsid w:val="00FD77D0"/>
    <w:rsid w:val="00FD795E"/>
    <w:rsid w:val="00FE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53109FC-43C6-4A86-9E0B-8D964E35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1F8"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firstLine="540"/>
      <w:jc w:val="both"/>
      <w:outlineLvl w:val="0"/>
    </w:pPr>
    <w:rPr>
      <w:lang w:val="ru-RU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autoSpaceDE w:val="0"/>
      <w:ind w:firstLine="485"/>
      <w:jc w:val="both"/>
      <w:outlineLvl w:val="1"/>
    </w:pPr>
    <w:rPr>
      <w:rFonts w:ascii="Arial" w:hAnsi="Arial" w:cs="Arial"/>
      <w:sz w:val="22"/>
      <w:szCs w:val="22"/>
      <w:lang w:val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autoSpaceDE w:val="0"/>
      <w:ind w:firstLine="485"/>
      <w:jc w:val="both"/>
      <w:outlineLvl w:val="3"/>
    </w:pPr>
    <w:rPr>
      <w:b/>
      <w:bCs/>
      <w:szCs w:val="22"/>
      <w:lang w:val="ru-RU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tabs>
        <w:tab w:val="num" w:pos="0"/>
      </w:tabs>
      <w:spacing w:before="240" w:after="60"/>
      <w:ind w:left="1152" w:hanging="1152"/>
      <w:outlineLvl w:val="5"/>
    </w:pPr>
    <w:rPr>
      <w:sz w:val="22"/>
      <w:szCs w:val="22"/>
    </w:rPr>
  </w:style>
  <w:style w:type="paragraph" w:styleId="7">
    <w:name w:val="heading 7"/>
    <w:basedOn w:val="a"/>
    <w:next w:val="a"/>
    <w:qFormat/>
    <w:pPr>
      <w:tabs>
        <w:tab w:val="num" w:pos="0"/>
      </w:tabs>
      <w:spacing w:before="240" w:after="60"/>
      <w:ind w:left="1296" w:hanging="1296"/>
      <w:outlineLvl w:val="6"/>
    </w:p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50">
    <w:name w:val="Заголовок 5 Знак"/>
    <w:rPr>
      <w:b/>
      <w:bCs/>
      <w:i/>
      <w:iCs/>
      <w:sz w:val="26"/>
      <w:szCs w:val="26"/>
      <w:lang w:val="en-US"/>
    </w:rPr>
  </w:style>
  <w:style w:type="character" w:customStyle="1" w:styleId="hl41">
    <w:name w:val="hl41"/>
    <w:rPr>
      <w:b/>
      <w:bCs/>
      <w:sz w:val="20"/>
      <w:szCs w:val="20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Знак"/>
    <w:rPr>
      <w:rFonts w:ascii="Courier New" w:hAnsi="Courier New" w:cs="Courier New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Основной текст Знак"/>
    <w:rPr>
      <w:sz w:val="24"/>
      <w:szCs w:val="24"/>
      <w:lang w:val="en-US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lang w:val="ru-RU"/>
    </w:rPr>
  </w:style>
  <w:style w:type="paragraph" w:styleId="13">
    <w:name w:val="toc 1"/>
    <w:basedOn w:val="a"/>
    <w:next w:val="a"/>
    <w:pPr>
      <w:widowControl w:val="0"/>
      <w:autoSpaceDE w:val="0"/>
      <w:snapToGrid w:val="0"/>
    </w:pPr>
    <w:rPr>
      <w:sz w:val="28"/>
      <w:szCs w:val="20"/>
      <w:lang w:val="ru-RU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eastAsia="Arial Unicode MS" w:hAnsi="Arial Unicode MS" w:cs="Arial Unicode MS"/>
      <w:lang w:val="ru-RU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  <w:lang w:val="ru-RU"/>
    </w:rPr>
  </w:style>
  <w:style w:type="paragraph" w:customStyle="1" w:styleId="ac">
    <w:name w:val="Знак"/>
    <w:basedOn w:val="a"/>
    <w:pPr>
      <w:spacing w:after="160" w:line="240" w:lineRule="exact"/>
    </w:pPr>
    <w:rPr>
      <w:rFonts w:ascii="Verdana" w:hAnsi="Verdana" w:cs="Verdan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sz w:val="24"/>
      <w:lang w:eastAsia="ar-SA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lang w:val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  <w:lang w:val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lang w:val="ru-RU"/>
    </w:rPr>
  </w:style>
  <w:style w:type="paragraph" w:customStyle="1" w:styleId="xl66">
    <w:name w:val="xl66"/>
    <w:basedOn w:val="a"/>
    <w:pPr>
      <w:pBdr>
        <w:top w:val="single" w:sz="4" w:space="0" w:color="000000"/>
      </w:pBdr>
      <w:spacing w:before="280" w:after="280"/>
      <w:jc w:val="right"/>
    </w:pPr>
    <w:rPr>
      <w:b/>
      <w:bCs/>
      <w:color w:val="000000"/>
      <w:lang w:val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color w:val="000000"/>
      <w:lang w:val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b/>
      <w:bCs/>
      <w:color w:val="000000"/>
      <w:lang w:val="ru-RU"/>
    </w:rPr>
  </w:style>
  <w:style w:type="paragraph" w:customStyle="1" w:styleId="xl69">
    <w:name w:val="xl69"/>
    <w:basedOn w:val="a"/>
    <w:pPr>
      <w:pBdr>
        <w:top w:val="single" w:sz="4" w:space="0" w:color="000000"/>
      </w:pBdr>
      <w:shd w:val="clear" w:color="auto" w:fill="FFFFFF"/>
      <w:spacing w:before="280" w:after="280"/>
      <w:jc w:val="right"/>
      <w:textAlignment w:val="top"/>
    </w:pPr>
    <w:rPr>
      <w:b/>
      <w:bCs/>
      <w:color w:val="000000"/>
      <w:lang w:val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CYR" w:hAnsi="Arial CYR" w:cs="Arial CYR"/>
      <w:color w:val="000000"/>
      <w:sz w:val="20"/>
      <w:szCs w:val="20"/>
      <w:lang w:val="ru-RU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 CYR" w:hAnsi="Arial CYR" w:cs="Arial CYR"/>
      <w:color w:val="000000"/>
      <w:sz w:val="20"/>
      <w:szCs w:val="20"/>
      <w:lang w:val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 CYR" w:hAnsi="Arial CYR" w:cs="Arial CYR"/>
      <w:color w:val="000000"/>
      <w:sz w:val="20"/>
      <w:szCs w:val="20"/>
      <w:lang w:val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msonormal0">
    <w:name w:val="msonormal"/>
    <w:basedOn w:val="a"/>
    <w:pPr>
      <w:spacing w:before="280" w:after="280"/>
    </w:pPr>
    <w:rPr>
      <w:lang w:val="ru-RU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CYR" w:hAnsi="Arial CYR" w:cs="Arial CYR"/>
      <w:color w:val="000000"/>
      <w:sz w:val="20"/>
      <w:szCs w:val="20"/>
      <w:lang w:val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 CYR" w:hAnsi="Arial CYR" w:cs="Arial CYR"/>
      <w:color w:val="000000"/>
      <w:sz w:val="20"/>
      <w:szCs w:val="20"/>
      <w:lang w:val="ru-RU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af0">
    <w:name w:val="Заголовок таблицы"/>
    <w:basedOn w:val="ae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386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18</Pages>
  <Words>6327</Words>
  <Characters>36069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</vt:lpstr>
    </vt:vector>
  </TitlesOfParts>
  <Company/>
  <LinksUpToDate>false</LinksUpToDate>
  <CharactersWithSpaces>42312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</dc:title>
  <dc:subject/>
  <dc:creator>Computer</dc:creator>
  <cp:keywords/>
  <dc:description/>
  <cp:lastModifiedBy>User</cp:lastModifiedBy>
  <cp:revision>9</cp:revision>
  <cp:lastPrinted>2025-11-11T05:49:00Z</cp:lastPrinted>
  <dcterms:created xsi:type="dcterms:W3CDTF">2019-11-28T07:36:00Z</dcterms:created>
  <dcterms:modified xsi:type="dcterms:W3CDTF">2025-11-11T05:49:00Z</dcterms:modified>
</cp:coreProperties>
</file>