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B5C" w:rsidRDefault="00473B5C" w:rsidP="00D0135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73B5C" w:rsidRDefault="00473B5C" w:rsidP="00D01353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473B5C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AC84BAF" wp14:editId="30A3B378">
            <wp:extent cx="7429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1353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D01353" w:rsidRPr="00473B5C" w:rsidRDefault="00D01353" w:rsidP="00D01353">
      <w:pPr>
        <w:spacing w:line="276" w:lineRule="auto"/>
        <w:ind w:firstLine="0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473B5C" w:rsidRPr="00473B5C" w:rsidRDefault="00473B5C" w:rsidP="00473B5C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73B5C">
        <w:rPr>
          <w:rFonts w:ascii="Times New Roman" w:eastAsia="Calibri" w:hAnsi="Times New Roman" w:cs="Times New Roman"/>
          <w:bCs/>
          <w:sz w:val="28"/>
          <w:szCs w:val="28"/>
        </w:rPr>
        <w:t>СОБРАНИЕ ДЕПУТАТОВ</w:t>
      </w:r>
    </w:p>
    <w:p w:rsidR="00473B5C" w:rsidRPr="00473B5C" w:rsidRDefault="00473B5C" w:rsidP="00473B5C">
      <w:pPr>
        <w:spacing w:line="276" w:lineRule="auto"/>
        <w:ind w:firstLine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73B5C">
        <w:rPr>
          <w:rFonts w:ascii="Times New Roman" w:eastAsia="Calibri" w:hAnsi="Times New Roman" w:cs="Times New Roman"/>
          <w:bCs/>
          <w:sz w:val="28"/>
          <w:szCs w:val="28"/>
        </w:rPr>
        <w:t>ГДОВСКОГО МУНИЦИПАЛЬНОГО ОКРУГА</w:t>
      </w:r>
    </w:p>
    <w:p w:rsidR="00473B5C" w:rsidRPr="00473B5C" w:rsidRDefault="00473B5C" w:rsidP="00473B5C">
      <w:pPr>
        <w:ind w:firstLine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73B5C" w:rsidRPr="00E9759E" w:rsidRDefault="00473B5C" w:rsidP="00473B5C">
      <w:pPr>
        <w:ind w:firstLine="0"/>
        <w:jc w:val="center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E9759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Р Е Ш Е Н И Е   № </w:t>
      </w:r>
      <w:r w:rsidR="00977389" w:rsidRPr="00E9759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1</w:t>
      </w:r>
      <w:r w:rsidR="002F4449" w:rsidRPr="00E9759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6</w:t>
      </w:r>
    </w:p>
    <w:p w:rsidR="00473B5C" w:rsidRPr="00473B5C" w:rsidRDefault="00473B5C" w:rsidP="00473B5C">
      <w:pPr>
        <w:ind w:firstLine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473B5C" w:rsidRPr="00473B5C" w:rsidRDefault="00D01353" w:rsidP="00473B5C">
      <w:pPr>
        <w:ind w:firstLine="0"/>
        <w:jc w:val="lef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06.10.2025 </w:t>
      </w:r>
      <w:r w:rsidR="00473B5C" w:rsidRPr="00473B5C">
        <w:rPr>
          <w:rFonts w:ascii="Times New Roman" w:eastAsia="Calibri" w:hAnsi="Times New Roman" w:cs="Times New Roman"/>
          <w:bCs/>
          <w:sz w:val="28"/>
          <w:szCs w:val="28"/>
        </w:rPr>
        <w:t xml:space="preserve">года                  </w:t>
      </w:r>
    </w:p>
    <w:p w:rsidR="00D01353" w:rsidRDefault="00D01353" w:rsidP="00473B5C">
      <w:pPr>
        <w:ind w:firstLine="0"/>
        <w:jc w:val="lef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813"/>
      </w:tblGrid>
      <w:tr w:rsidR="00D01353" w:rsidTr="00D01353">
        <w:trPr>
          <w:trHeight w:val="269"/>
        </w:trPr>
        <w:tc>
          <w:tcPr>
            <w:tcW w:w="6813" w:type="dxa"/>
            <w:tcBorders>
              <w:top w:val="nil"/>
              <w:left w:val="nil"/>
              <w:bottom w:val="nil"/>
              <w:right w:val="nil"/>
            </w:tcBorders>
          </w:tcPr>
          <w:p w:rsidR="00D01353" w:rsidRDefault="00D01353" w:rsidP="002F4449">
            <w:pPr>
              <w:spacing w:line="360" w:lineRule="auto"/>
              <w:ind w:firstLine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3B5C">
              <w:rPr>
                <w:rFonts w:ascii="Times New Roman" w:eastAsia="Calibri" w:hAnsi="Times New Roman" w:cs="Times New Roman"/>
                <w:sz w:val="28"/>
                <w:szCs w:val="28"/>
              </w:rPr>
              <w:t>Принято на второй внеочередной сессии Собрания депутатов Гдовского муниципального округа первого созыва</w:t>
            </w:r>
          </w:p>
        </w:tc>
      </w:tr>
    </w:tbl>
    <w:p w:rsidR="00473B5C" w:rsidRPr="00EB11C3" w:rsidRDefault="00473B5C" w:rsidP="002F4449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06"/>
      </w:tblGrid>
      <w:tr w:rsidR="00CD3214" w:rsidTr="00473B5C">
        <w:trPr>
          <w:trHeight w:val="180"/>
        </w:trPr>
        <w:tc>
          <w:tcPr>
            <w:tcW w:w="6906" w:type="dxa"/>
          </w:tcPr>
          <w:p w:rsidR="00CD3214" w:rsidRDefault="00CD3214" w:rsidP="002F4449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проведении конкурса на замещение должности главы муниципального обра</w:t>
            </w:r>
            <w:r w:rsidR="001D2BE4">
              <w:rPr>
                <w:rFonts w:ascii="Times New Roman" w:hAnsi="Times New Roman" w:cs="Times New Roman"/>
                <w:sz w:val="28"/>
                <w:szCs w:val="28"/>
              </w:rPr>
              <w:t>зования – Главы Гдовского муниципального округа</w:t>
            </w:r>
          </w:p>
          <w:p w:rsidR="00CD3214" w:rsidRDefault="00CD3214" w:rsidP="002F4449">
            <w:pPr>
              <w:spacing w:line="36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3214" w:rsidRDefault="00B81123" w:rsidP="002F4449">
      <w:pPr>
        <w:pStyle w:val="1"/>
        <w:shd w:val="clear" w:color="auto" w:fill="FFFFFF"/>
        <w:spacing w:before="161" w:beforeAutospacing="0" w:after="161" w:afterAutospacing="0" w:line="360" w:lineRule="auto"/>
        <w:ind w:firstLine="708"/>
        <w:jc w:val="both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В соответствии со </w:t>
      </w:r>
      <w:r w:rsidR="00F55C1D"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19 </w:t>
      </w:r>
      <w:r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Федерального закона </w:t>
      </w:r>
      <w:r w:rsid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от 20.03.2025 № 33-ФЗ «</w:t>
      </w:r>
      <w:r w:rsidR="00F55C1D"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Об общих принципах организации местного самоуправления в </w:t>
      </w:r>
      <w:r w:rsid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единой системе публичной власти»</w:t>
      </w:r>
      <w:r w:rsidRPr="00064518">
        <w:rPr>
          <w:sz w:val="28"/>
          <w:szCs w:val="28"/>
        </w:rPr>
        <w:t>,</w:t>
      </w:r>
      <w:r w:rsidR="00D96249">
        <w:rPr>
          <w:sz w:val="28"/>
          <w:szCs w:val="28"/>
        </w:rPr>
        <w:t xml:space="preserve"> </w:t>
      </w:r>
      <w:r w:rsidR="00D96249"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Законом Псковской области от </w:t>
      </w:r>
      <w:r w:rsidR="00CD3214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20.12.2024</w:t>
      </w:r>
      <w:r w:rsidR="00CD3214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br/>
        <w:t>№ 2557</w:t>
      </w:r>
      <w:r w:rsidR="00D96249"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-ОЗ «О преобразовании муниципальных образований, входящих </w:t>
      </w:r>
      <w:r w:rsidR="00D96249"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br/>
        <w:t xml:space="preserve">в состав </w:t>
      </w:r>
      <w:r w:rsidR="00CD3214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Гдовского</w:t>
      </w:r>
      <w:r w:rsid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  <w:r w:rsidR="00D96249"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муниципального </w:t>
      </w:r>
      <w:r w:rsid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округа Псковской области»,</w:t>
      </w:r>
      <w:r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  <w:r w:rsidR="00681BFC"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Собрание </w:t>
      </w:r>
      <w:r w:rsidR="00CD3214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депутатов Гдовского муниципального округа первого созыва</w:t>
      </w:r>
      <w:r w:rsidR="00D96249"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 xml:space="preserve"> </w:t>
      </w:r>
    </w:p>
    <w:p w:rsidR="0085694B" w:rsidRPr="00F55C1D" w:rsidRDefault="00D96249" w:rsidP="002F4449">
      <w:pPr>
        <w:pStyle w:val="1"/>
        <w:shd w:val="clear" w:color="auto" w:fill="FFFFFF"/>
        <w:spacing w:before="161" w:beforeAutospacing="0" w:after="161" w:afterAutospacing="0" w:line="360" w:lineRule="auto"/>
        <w:ind w:firstLine="708"/>
        <w:jc w:val="center"/>
        <w:rPr>
          <w:rFonts w:eastAsiaTheme="minorHAnsi"/>
          <w:b w:val="0"/>
          <w:bCs w:val="0"/>
          <w:kern w:val="0"/>
          <w:sz w:val="28"/>
          <w:szCs w:val="28"/>
          <w:lang w:eastAsia="en-US"/>
        </w:rPr>
      </w:pPr>
      <w:r w:rsidRPr="00F55C1D">
        <w:rPr>
          <w:rFonts w:eastAsiaTheme="minorHAnsi"/>
          <w:b w:val="0"/>
          <w:bCs w:val="0"/>
          <w:kern w:val="0"/>
          <w:sz w:val="28"/>
          <w:szCs w:val="28"/>
          <w:lang w:eastAsia="en-US"/>
        </w:rPr>
        <w:t>РЕШИЛО:</w:t>
      </w:r>
    </w:p>
    <w:p w:rsidR="00D96249" w:rsidRDefault="00D96249" w:rsidP="002F444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6249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D96249">
        <w:rPr>
          <w:rFonts w:ascii="Times New Roman" w:hAnsi="Times New Roman" w:cs="Times New Roman"/>
          <w:sz w:val="28"/>
          <w:szCs w:val="28"/>
        </w:rPr>
        <w:t>конкурс на замещение должности главы муниципальног</w:t>
      </w:r>
      <w:r w:rsidR="00CD3214">
        <w:rPr>
          <w:rFonts w:ascii="Times New Roman" w:hAnsi="Times New Roman" w:cs="Times New Roman"/>
          <w:sz w:val="28"/>
          <w:szCs w:val="28"/>
        </w:rPr>
        <w:t xml:space="preserve">о образования - Главы Гдовского </w:t>
      </w:r>
      <w:r w:rsidRPr="00D96249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6249" w:rsidRDefault="00D96249" w:rsidP="002F444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96249">
        <w:rPr>
          <w:rFonts w:ascii="Times New Roman" w:hAnsi="Times New Roman" w:cs="Times New Roman"/>
          <w:sz w:val="28"/>
          <w:szCs w:val="28"/>
        </w:rPr>
        <w:t>2. Установить общее число членов конкурсной комиссии для проведения к</w:t>
      </w:r>
      <w:r>
        <w:rPr>
          <w:rFonts w:ascii="Times New Roman" w:hAnsi="Times New Roman" w:cs="Times New Roman"/>
          <w:sz w:val="28"/>
          <w:szCs w:val="28"/>
        </w:rPr>
        <w:t>онкурса на замещение должности Г</w:t>
      </w:r>
      <w:r w:rsidR="00CD3214">
        <w:rPr>
          <w:rFonts w:ascii="Times New Roman" w:hAnsi="Times New Roman" w:cs="Times New Roman"/>
          <w:sz w:val="28"/>
          <w:szCs w:val="28"/>
        </w:rPr>
        <w:t>лавы Гдовского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D96249">
        <w:rPr>
          <w:rFonts w:ascii="Times New Roman" w:hAnsi="Times New Roman" w:cs="Times New Roman"/>
          <w:sz w:val="28"/>
          <w:szCs w:val="28"/>
        </w:rPr>
        <w:t xml:space="preserve"> </w:t>
      </w:r>
      <w:r w:rsidR="00FD33FB">
        <w:rPr>
          <w:rFonts w:ascii="Times New Roman" w:hAnsi="Times New Roman" w:cs="Times New Roman"/>
          <w:sz w:val="28"/>
          <w:szCs w:val="28"/>
        </w:rPr>
        <w:br/>
      </w:r>
      <w:r w:rsidRPr="00D96249">
        <w:rPr>
          <w:rFonts w:ascii="Times New Roman" w:hAnsi="Times New Roman" w:cs="Times New Roman"/>
          <w:sz w:val="28"/>
          <w:szCs w:val="28"/>
        </w:rPr>
        <w:t xml:space="preserve">в </w:t>
      </w:r>
      <w:r w:rsidRPr="007156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количестве </w:t>
      </w:r>
      <w:r w:rsidR="0006146C" w:rsidRPr="007156E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F444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96249">
        <w:rPr>
          <w:rFonts w:ascii="Times New Roman" w:hAnsi="Times New Roman" w:cs="Times New Roman"/>
          <w:sz w:val="28"/>
          <w:szCs w:val="28"/>
        </w:rPr>
        <w:t>человек.</w:t>
      </w:r>
    </w:p>
    <w:p w:rsidR="000B317D" w:rsidRPr="00245725" w:rsidRDefault="000B317D" w:rsidP="002F444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727F4E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7C0D18" w:rsidRPr="00D96249">
        <w:rPr>
          <w:rFonts w:ascii="Times New Roman" w:hAnsi="Times New Roman" w:cs="Times New Roman"/>
          <w:sz w:val="28"/>
          <w:szCs w:val="28"/>
        </w:rPr>
        <w:t xml:space="preserve">членов конкурсной комиссии для проведения конкурса </w:t>
      </w:r>
      <w:r w:rsidR="00EF2767">
        <w:rPr>
          <w:rFonts w:ascii="Times New Roman" w:hAnsi="Times New Roman" w:cs="Times New Roman"/>
          <w:sz w:val="28"/>
          <w:szCs w:val="28"/>
        </w:rPr>
        <w:br/>
      </w:r>
      <w:r w:rsidR="007C0D18" w:rsidRPr="00D96249">
        <w:rPr>
          <w:rFonts w:ascii="Times New Roman" w:hAnsi="Times New Roman" w:cs="Times New Roman"/>
          <w:sz w:val="28"/>
          <w:szCs w:val="28"/>
        </w:rPr>
        <w:t>на замещение должности</w:t>
      </w:r>
      <w:r w:rsidR="00747FC7" w:rsidRPr="00245725">
        <w:rPr>
          <w:rFonts w:ascii="Times New Roman" w:hAnsi="Times New Roman" w:cs="Times New Roman"/>
          <w:sz w:val="28"/>
          <w:szCs w:val="28"/>
        </w:rPr>
        <w:t xml:space="preserve"> </w:t>
      </w:r>
      <w:r w:rsidR="00CD3214">
        <w:rPr>
          <w:rFonts w:ascii="Times New Roman" w:hAnsi="Times New Roman" w:cs="Times New Roman"/>
          <w:sz w:val="28"/>
          <w:szCs w:val="28"/>
        </w:rPr>
        <w:t>Главы Гдовского</w:t>
      </w:r>
      <w:r w:rsidR="00727F4E" w:rsidRPr="00245725">
        <w:rPr>
          <w:rFonts w:ascii="Times New Roman" w:hAnsi="Times New Roman" w:cs="Times New Roman"/>
          <w:sz w:val="28"/>
          <w:szCs w:val="28"/>
        </w:rPr>
        <w:t xml:space="preserve"> муниципального округа следующих лиц:</w:t>
      </w:r>
    </w:p>
    <w:p w:rsidR="00727F4E" w:rsidRPr="00E9759E" w:rsidRDefault="0006146C" w:rsidP="002F444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759E">
        <w:rPr>
          <w:rFonts w:ascii="Times New Roman" w:hAnsi="Times New Roman" w:cs="Times New Roman"/>
          <w:color w:val="000000" w:themeColor="text1"/>
          <w:sz w:val="28"/>
          <w:szCs w:val="28"/>
        </w:rPr>
        <w:t>Григорьев Александр Владимирович</w:t>
      </w:r>
      <w:r w:rsidR="00727F4E" w:rsidRPr="00E97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977389" w:rsidRPr="00E9759E">
        <w:rPr>
          <w:rFonts w:ascii="Times New Roman" w:hAnsi="Times New Roman" w:cs="Times New Roman"/>
          <w:color w:val="000000" w:themeColor="text1"/>
          <w:sz w:val="28"/>
          <w:szCs w:val="28"/>
        </w:rPr>
        <w:t>депутат Собрания депутатов Гдовского муниципального округа первого созыва;</w:t>
      </w:r>
    </w:p>
    <w:p w:rsidR="00727F4E" w:rsidRPr="00E9759E" w:rsidRDefault="0006146C" w:rsidP="002F444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759E">
        <w:rPr>
          <w:rFonts w:ascii="Times New Roman" w:hAnsi="Times New Roman" w:cs="Times New Roman"/>
          <w:color w:val="000000" w:themeColor="text1"/>
          <w:sz w:val="28"/>
          <w:szCs w:val="28"/>
        </w:rPr>
        <w:t>Ефимова Людмила Алексеевна</w:t>
      </w:r>
      <w:r w:rsidR="00727F4E" w:rsidRPr="00E97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977389" w:rsidRPr="00E9759E">
        <w:rPr>
          <w:rFonts w:ascii="Times New Roman" w:hAnsi="Times New Roman" w:cs="Times New Roman"/>
          <w:color w:val="000000" w:themeColor="text1"/>
          <w:sz w:val="28"/>
          <w:szCs w:val="28"/>
        </w:rPr>
        <w:t>депутат Собрания депутатов Гдовского муниципального округа первого созыва</w:t>
      </w:r>
      <w:r w:rsidR="00727F4E" w:rsidRPr="00E9759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27F4E" w:rsidRPr="00E9759E" w:rsidRDefault="0006146C" w:rsidP="002F444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759E">
        <w:rPr>
          <w:rFonts w:ascii="Times New Roman" w:hAnsi="Times New Roman" w:cs="Times New Roman"/>
          <w:color w:val="000000" w:themeColor="text1"/>
          <w:sz w:val="28"/>
          <w:szCs w:val="28"/>
        </w:rPr>
        <w:t>Городниченко Владимир Иванович</w:t>
      </w:r>
      <w:r w:rsidR="00727F4E" w:rsidRPr="00E97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FD33FB" w:rsidRPr="00E97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7389" w:rsidRPr="00E9759E">
        <w:rPr>
          <w:rFonts w:ascii="Times New Roman" w:hAnsi="Times New Roman" w:cs="Times New Roman"/>
          <w:color w:val="000000" w:themeColor="text1"/>
          <w:sz w:val="28"/>
          <w:szCs w:val="28"/>
        </w:rPr>
        <w:t>депутат Собрания депутатов Гдовского муниципального округа первого созыва</w:t>
      </w:r>
      <w:r w:rsidR="00FD33FB" w:rsidRPr="00E9759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1A5990" w:rsidRPr="00A81DC3" w:rsidRDefault="001A5990" w:rsidP="002F4449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81DC3">
        <w:rPr>
          <w:rFonts w:ascii="Times New Roman" w:hAnsi="Times New Roman" w:cs="Times New Roman"/>
          <w:sz w:val="28"/>
          <w:szCs w:val="28"/>
        </w:rPr>
        <w:t xml:space="preserve">. Определить время и место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A81DC3">
        <w:rPr>
          <w:rFonts w:ascii="Times New Roman" w:hAnsi="Times New Roman" w:cs="Times New Roman"/>
          <w:sz w:val="28"/>
          <w:szCs w:val="28"/>
        </w:rPr>
        <w:t xml:space="preserve">заседания конкурсной комиссии на замещение должности </w:t>
      </w:r>
      <w:r w:rsidR="00CD32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Главы Гдовского </w:t>
      </w:r>
      <w:r w:rsidRPr="00A81DC3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</w:t>
      </w:r>
      <w:r w:rsidR="00604B2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иципального округа на </w:t>
      </w:r>
      <w:r w:rsidR="00D01353" w:rsidRPr="00E9759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09.10.</w:t>
      </w:r>
      <w:r w:rsidR="00604B2A" w:rsidRPr="00E9759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202</w:t>
      </w:r>
      <w:r w:rsidR="00F55C1D" w:rsidRPr="00E9759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5</w:t>
      </w:r>
      <w:r w:rsidR="00D01353" w:rsidRPr="00E9759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года</w:t>
      </w:r>
      <w:r w:rsidRPr="00E9759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06146C" w:rsidRPr="00E9759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 16</w:t>
      </w:r>
      <w:r w:rsidR="00D01353" w:rsidRPr="00E9759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.00 часов</w:t>
      </w:r>
      <w:r w:rsidR="00D0135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D32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Pr="00A81D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зале </w:t>
      </w:r>
      <w:r w:rsidR="00CD321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заседаний Администрации Гдовского </w:t>
      </w:r>
      <w:r w:rsidRPr="00A81D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района </w:t>
      </w:r>
      <w:r w:rsidRPr="00A81DC3">
        <w:rPr>
          <w:rFonts w:ascii="Times New Roman" w:hAnsi="Times New Roman" w:cs="Times New Roman"/>
          <w:sz w:val="28"/>
          <w:szCs w:val="28"/>
        </w:rPr>
        <w:t xml:space="preserve">расположенном </w:t>
      </w:r>
      <w:r w:rsidR="00CD3214">
        <w:rPr>
          <w:rFonts w:ascii="Times New Roman" w:hAnsi="Times New Roman" w:cs="Times New Roman"/>
          <w:sz w:val="28"/>
          <w:szCs w:val="28"/>
        </w:rPr>
        <w:t xml:space="preserve">по адресу: Псковская область, город </w:t>
      </w:r>
      <w:proofErr w:type="spellStart"/>
      <w:r w:rsidR="00CD3214">
        <w:rPr>
          <w:rFonts w:ascii="Times New Roman" w:hAnsi="Times New Roman" w:cs="Times New Roman"/>
          <w:sz w:val="28"/>
          <w:szCs w:val="28"/>
        </w:rPr>
        <w:t>Гдов</w:t>
      </w:r>
      <w:proofErr w:type="spellEnd"/>
      <w:r w:rsidR="00CD3214">
        <w:rPr>
          <w:rFonts w:ascii="Times New Roman" w:hAnsi="Times New Roman" w:cs="Times New Roman"/>
          <w:sz w:val="28"/>
          <w:szCs w:val="28"/>
        </w:rPr>
        <w:t>, улица Карла Ма</w:t>
      </w:r>
      <w:r w:rsidR="00D16C20">
        <w:rPr>
          <w:rFonts w:ascii="Times New Roman" w:hAnsi="Times New Roman" w:cs="Times New Roman"/>
          <w:sz w:val="28"/>
          <w:szCs w:val="28"/>
        </w:rPr>
        <w:t>р</w:t>
      </w:r>
      <w:r w:rsidR="00CD3214">
        <w:rPr>
          <w:rFonts w:ascii="Times New Roman" w:hAnsi="Times New Roman" w:cs="Times New Roman"/>
          <w:sz w:val="28"/>
          <w:szCs w:val="28"/>
        </w:rPr>
        <w:t>кса, дом 39</w:t>
      </w:r>
      <w:r w:rsidRPr="00A81DC3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164143" w:rsidRDefault="001A5990" w:rsidP="002F44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81DC3">
        <w:rPr>
          <w:rFonts w:ascii="Times New Roman" w:hAnsi="Times New Roman" w:cs="Times New Roman"/>
          <w:sz w:val="28"/>
          <w:szCs w:val="28"/>
        </w:rPr>
        <w:t xml:space="preserve">. </w:t>
      </w:r>
      <w:r w:rsidR="00164143">
        <w:rPr>
          <w:rFonts w:ascii="Times New Roman" w:hAnsi="Times New Roman" w:cs="Times New Roman"/>
          <w:sz w:val="28"/>
          <w:szCs w:val="28"/>
        </w:rPr>
        <w:t>Направить настоящее решение Губернатору Псковской области</w:t>
      </w:r>
      <w:r w:rsidR="00A0456E">
        <w:rPr>
          <w:rFonts w:ascii="Times New Roman" w:hAnsi="Times New Roman" w:cs="Times New Roman"/>
          <w:sz w:val="28"/>
          <w:szCs w:val="28"/>
        </w:rPr>
        <w:t>.</w:t>
      </w:r>
      <w:r w:rsidR="001641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143" w:rsidRDefault="00A0456E" w:rsidP="002F444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64143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F403A8">
        <w:rPr>
          <w:rFonts w:ascii="Times New Roman" w:hAnsi="Times New Roman" w:cs="Times New Roman"/>
          <w:sz w:val="28"/>
          <w:szCs w:val="28"/>
        </w:rPr>
        <w:t>с</w:t>
      </w:r>
      <w:r w:rsidR="0046351E">
        <w:rPr>
          <w:rFonts w:ascii="Times New Roman" w:hAnsi="Times New Roman" w:cs="Times New Roman"/>
          <w:sz w:val="28"/>
          <w:szCs w:val="28"/>
        </w:rPr>
        <w:t xml:space="preserve"> момента его подписания</w:t>
      </w:r>
      <w:r w:rsidR="00164143">
        <w:rPr>
          <w:rFonts w:ascii="Times New Roman" w:hAnsi="Times New Roman" w:cs="Times New Roman"/>
          <w:sz w:val="28"/>
          <w:szCs w:val="28"/>
        </w:rPr>
        <w:t>.</w:t>
      </w:r>
    </w:p>
    <w:p w:rsidR="00CD3214" w:rsidRPr="00CD3214" w:rsidRDefault="00A0456E" w:rsidP="002F4449">
      <w:pPr>
        <w:pStyle w:val="a3"/>
        <w:spacing w:line="36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45725" w:rsidRPr="00245725">
        <w:rPr>
          <w:rFonts w:ascii="Times New Roman" w:hAnsi="Times New Roman"/>
          <w:sz w:val="28"/>
          <w:szCs w:val="28"/>
        </w:rPr>
        <w:t xml:space="preserve">. </w:t>
      </w:r>
      <w:bookmarkStart w:id="1" w:name="_Hlk205279039"/>
      <w:r w:rsidR="00CD3214" w:rsidRPr="00CD3214">
        <w:rPr>
          <w:rFonts w:ascii="Times New Roman" w:hAnsi="Times New Roman"/>
          <w:sz w:val="28"/>
          <w:szCs w:val="28"/>
        </w:rPr>
        <w:t>Настоящее решение опубликовать (обнародовать) в газете «</w:t>
      </w:r>
      <w:proofErr w:type="spellStart"/>
      <w:r w:rsidR="00CD3214" w:rsidRPr="00CD3214">
        <w:rPr>
          <w:rFonts w:ascii="Times New Roman" w:hAnsi="Times New Roman"/>
          <w:sz w:val="28"/>
          <w:szCs w:val="28"/>
        </w:rPr>
        <w:t>Гдовская</w:t>
      </w:r>
      <w:proofErr w:type="spellEnd"/>
      <w:r w:rsidR="00CD3214" w:rsidRPr="00CD3214">
        <w:rPr>
          <w:rFonts w:ascii="Times New Roman" w:hAnsi="Times New Roman"/>
          <w:sz w:val="28"/>
          <w:szCs w:val="28"/>
        </w:rPr>
        <w:t xml:space="preserve"> заря», в официальном сетевом издании Нормативные правовые акты Псковской области http://pravo.pskov.ru» и разместить на официальном сайте муниципального образования «</w:t>
      </w:r>
      <w:proofErr w:type="spellStart"/>
      <w:r w:rsidR="00CD3214" w:rsidRPr="00CD3214">
        <w:rPr>
          <w:rFonts w:ascii="Times New Roman" w:hAnsi="Times New Roman"/>
          <w:sz w:val="28"/>
          <w:szCs w:val="28"/>
        </w:rPr>
        <w:t>Гдовский</w:t>
      </w:r>
      <w:proofErr w:type="spellEnd"/>
      <w:r w:rsidR="00CD3214" w:rsidRPr="00CD3214">
        <w:rPr>
          <w:rFonts w:ascii="Times New Roman" w:hAnsi="Times New Roman"/>
          <w:sz w:val="28"/>
          <w:szCs w:val="28"/>
        </w:rPr>
        <w:t xml:space="preserve"> район» в сети «Интернет» https://admgdov.gosuslugi.ru.</w:t>
      </w:r>
    </w:p>
    <w:bookmarkEnd w:id="1"/>
    <w:p w:rsidR="00245725" w:rsidRDefault="00245725" w:rsidP="002F4449">
      <w:pPr>
        <w:pStyle w:val="a3"/>
        <w:spacing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D3214" w:rsidRDefault="00CD3214" w:rsidP="00245725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D3214" w:rsidRPr="003C0479" w:rsidRDefault="00CD3214" w:rsidP="00245725">
      <w:pPr>
        <w:pStyle w:val="a3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CD3214" w:rsidRPr="00CD3214" w:rsidTr="00395566">
        <w:tc>
          <w:tcPr>
            <w:tcW w:w="4361" w:type="dxa"/>
            <w:shd w:val="clear" w:color="auto" w:fill="auto"/>
          </w:tcPr>
          <w:p w:rsidR="00CD3214" w:rsidRDefault="00F37214" w:rsidP="00CD321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Гдовского </w:t>
            </w:r>
            <w:r w:rsidR="00182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</w:t>
            </w:r>
          </w:p>
          <w:p w:rsidR="00473B5C" w:rsidRDefault="00473B5C" w:rsidP="00CD321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3B5C" w:rsidRDefault="00473B5C" w:rsidP="00CD321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3B5C" w:rsidRPr="00CD3214" w:rsidRDefault="00D01353" w:rsidP="00CD321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="00473B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А. Мешков</w:t>
            </w:r>
          </w:p>
          <w:p w:rsidR="00CD3214" w:rsidRPr="00CD3214" w:rsidRDefault="00CD3214" w:rsidP="00CD321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3214" w:rsidRPr="00CD3214" w:rsidRDefault="00CD3214" w:rsidP="00D01353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0" w:type="dxa"/>
            <w:shd w:val="clear" w:color="auto" w:fill="auto"/>
          </w:tcPr>
          <w:p w:rsidR="00CD3214" w:rsidRDefault="00CD3214" w:rsidP="00CD321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2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Собрания депутатов Гдовского муниципального округа 1-го созыва</w:t>
            </w:r>
          </w:p>
          <w:p w:rsidR="00473B5C" w:rsidRPr="00CD3214" w:rsidRDefault="00473B5C" w:rsidP="00CD321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</w:t>
            </w:r>
            <w:r w:rsidR="00D01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 Г. Галахова</w:t>
            </w:r>
          </w:p>
          <w:p w:rsidR="00CD3214" w:rsidRPr="00CD3214" w:rsidRDefault="00CD3214" w:rsidP="00CD321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3214" w:rsidRPr="00CD3214" w:rsidRDefault="00CD3214" w:rsidP="00CD3214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37214" w:rsidRDefault="00F37214" w:rsidP="003C2B18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05A" w:rsidRPr="0018205A" w:rsidRDefault="0018205A" w:rsidP="0018205A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456E" w:rsidRDefault="00A0456E" w:rsidP="00CD3214">
      <w:pPr>
        <w:ind w:firstLine="0"/>
        <w:rPr>
          <w:sz w:val="28"/>
          <w:szCs w:val="28"/>
        </w:rPr>
      </w:pPr>
    </w:p>
    <w:sectPr w:rsidR="00A0456E" w:rsidSect="001A5990">
      <w:pgSz w:w="11905" w:h="16838"/>
      <w:pgMar w:top="964" w:right="851" w:bottom="964" w:left="153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74204"/>
    <w:multiLevelType w:val="hybridMultilevel"/>
    <w:tmpl w:val="B41AFBD0"/>
    <w:lvl w:ilvl="0" w:tplc="732CEB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1123"/>
    <w:rsid w:val="0006146C"/>
    <w:rsid w:val="00064518"/>
    <w:rsid w:val="00065618"/>
    <w:rsid w:val="00086111"/>
    <w:rsid w:val="00093DCC"/>
    <w:rsid w:val="000B317D"/>
    <w:rsid w:val="00164143"/>
    <w:rsid w:val="0018205A"/>
    <w:rsid w:val="001A5990"/>
    <w:rsid w:val="001D2BE4"/>
    <w:rsid w:val="00245725"/>
    <w:rsid w:val="002F4449"/>
    <w:rsid w:val="003A7050"/>
    <w:rsid w:val="003C2B18"/>
    <w:rsid w:val="0046351E"/>
    <w:rsid w:val="004669C1"/>
    <w:rsid w:val="00473B5C"/>
    <w:rsid w:val="00483739"/>
    <w:rsid w:val="004B7A8A"/>
    <w:rsid w:val="004D6718"/>
    <w:rsid w:val="004F637C"/>
    <w:rsid w:val="00552DFC"/>
    <w:rsid w:val="005917ED"/>
    <w:rsid w:val="005E61F2"/>
    <w:rsid w:val="00604B2A"/>
    <w:rsid w:val="00670497"/>
    <w:rsid w:val="00681BFC"/>
    <w:rsid w:val="007156E1"/>
    <w:rsid w:val="00727F4E"/>
    <w:rsid w:val="00747FC7"/>
    <w:rsid w:val="007C0D18"/>
    <w:rsid w:val="007F00A4"/>
    <w:rsid w:val="0085694B"/>
    <w:rsid w:val="00891F05"/>
    <w:rsid w:val="00893C32"/>
    <w:rsid w:val="00977389"/>
    <w:rsid w:val="00A0456E"/>
    <w:rsid w:val="00A27734"/>
    <w:rsid w:val="00A333F5"/>
    <w:rsid w:val="00B13329"/>
    <w:rsid w:val="00B81123"/>
    <w:rsid w:val="00BB29CE"/>
    <w:rsid w:val="00C854AC"/>
    <w:rsid w:val="00CD3214"/>
    <w:rsid w:val="00D01353"/>
    <w:rsid w:val="00D16C20"/>
    <w:rsid w:val="00D93282"/>
    <w:rsid w:val="00D96249"/>
    <w:rsid w:val="00E9759E"/>
    <w:rsid w:val="00EF2767"/>
    <w:rsid w:val="00F254B3"/>
    <w:rsid w:val="00F37214"/>
    <w:rsid w:val="00F403A8"/>
    <w:rsid w:val="00F55C1D"/>
    <w:rsid w:val="00FD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C7A551-DAED-445D-B25E-934E00FE9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94B"/>
  </w:style>
  <w:style w:type="paragraph" w:styleId="1">
    <w:name w:val="heading 1"/>
    <w:basedOn w:val="a"/>
    <w:link w:val="10"/>
    <w:uiPriority w:val="9"/>
    <w:qFormat/>
    <w:rsid w:val="00F55C1D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854AC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C854AC"/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rsid w:val="00064518"/>
    <w:pPr>
      <w:ind w:firstLine="0"/>
      <w:jc w:val="left"/>
    </w:pPr>
    <w:rPr>
      <w:rFonts w:ascii="Calibri" w:eastAsia="Calibri" w:hAnsi="Calibri" w:cs="Calibri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81BFC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5C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59"/>
    <w:rsid w:val="00CD3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D2BE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2B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A031CB-8AAD-49F0-B8C2-CCA8B82A1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2025-10-06T11:30:00Z</cp:lastPrinted>
  <dcterms:created xsi:type="dcterms:W3CDTF">2025-09-16T06:28:00Z</dcterms:created>
  <dcterms:modified xsi:type="dcterms:W3CDTF">2025-10-06T12:35:00Z</dcterms:modified>
</cp:coreProperties>
</file>