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C062A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____________________________________________________________________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180007 г. Псков,</w:t>
      </w:r>
    </w:p>
    <w:p w14:paraId="5005381F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ул. Петровская, д.53</w:t>
      </w:r>
    </w:p>
    <w:p w14:paraId="7346E64F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 контакт-центра ОСФР</w:t>
      </w:r>
    </w:p>
    <w:p w14:paraId="01FE57DE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8 800 200 00 98</w:t>
      </w:r>
    </w:p>
    <w:p w14:paraId="157D9A2C" w14:textId="77777777" w:rsidR="00483392" w:rsidRDefault="008D7DAA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-02-2024</w:t>
      </w:r>
    </w:p>
    <w:p w14:paraId="0E903825" w14:textId="77777777"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C6A9B9" w14:textId="77777777" w:rsidR="00DC79F3" w:rsidRDefault="00DC79F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6A0695" w14:textId="77777777" w:rsidR="00826D24" w:rsidRDefault="00826D24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8B5CF1" w14:textId="77777777" w:rsidR="00826D24" w:rsidRDefault="00826D24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Отделение СФР по Псковской области компенсировало стоимость полиса ОСАГО более 100 жителям региона в 2023 году </w:t>
      </w:r>
    </w:p>
    <w:p w14:paraId="24796916" w14:textId="77777777"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C13B2B" w14:textId="77777777" w:rsidR="00C3169C" w:rsidRDefault="00143414" w:rsidP="00826D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1434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</w:t>
      </w:r>
      <w:r w:rsidR="000112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="000C021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рошлом </w:t>
      </w:r>
      <w:r w:rsidRPr="001434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году </w:t>
      </w:r>
      <w:r w:rsidR="00C3169C" w:rsidRPr="00C3169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частичную компенсацию уплаченной страховой премии по договору ОСАГО получили </w:t>
      </w:r>
      <w:r w:rsidR="00480A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</w:t>
      </w:r>
      <w:r w:rsidR="0051400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0</w:t>
      </w:r>
      <w:r w:rsidR="00480A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4</w:t>
      </w:r>
      <w:r w:rsidR="00C3169C" w:rsidRPr="00C3169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жител</w:t>
      </w:r>
      <w:r w:rsidR="0051400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</w:t>
      </w:r>
      <w:r w:rsidR="00C3169C" w:rsidRPr="00C3169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региона, имеющих инвалидность. </w:t>
      </w:r>
      <w:r w:rsidR="00480AC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7007DA14" w14:textId="77777777" w:rsidR="00480AC5" w:rsidRDefault="00480AC5" w:rsidP="00900D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461BF6" w14:textId="77777777" w:rsidR="00B419E1" w:rsidRDefault="0070547F" w:rsidP="00826D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C552B7" w:rsidRPr="00C552B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Правом на компенсацию воспользова</w:t>
      </w:r>
      <w:r w:rsidR="00BE3FC2">
        <w:rPr>
          <w:rFonts w:ascii="Times New Roman" w:eastAsia="Times New Roman" w:hAnsi="Times New Roman" w:cs="Times New Roman"/>
          <w:color w:val="000000"/>
          <w:sz w:val="24"/>
          <w:szCs w:val="24"/>
        </w:rPr>
        <w:t>лись</w:t>
      </w:r>
      <w:r w:rsidR="00C552B7" w:rsidRPr="00C552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2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граждане </w:t>
      </w:r>
      <w:r w:rsidR="00C552B7" w:rsidRPr="00C552B7">
        <w:rPr>
          <w:rFonts w:ascii="Times New Roman" w:eastAsia="Times New Roman" w:hAnsi="Times New Roman" w:cs="Times New Roman"/>
          <w:color w:val="000000"/>
          <w:sz w:val="24"/>
          <w:szCs w:val="24"/>
        </w:rPr>
        <w:t>с инвалидностью, которым транспорт необходим по медицинским показаниям в соответствии с программой реабилитации или абилитации</w:t>
      </w:r>
      <w:r w:rsidR="00826D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B419E1" w:rsidRPr="00B419E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выплата может быть предоставлена на одно транспортное средство в период действия страховки</w:t>
      </w:r>
      <w:r w:rsidR="008B2C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419E1" w:rsidRPr="00B41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0AC5" w:rsidRPr="00480AC5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компенс</w:t>
      </w:r>
      <w:r w:rsidR="00480AC5"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 затраты на полис ОСАГО</w:t>
      </w:r>
      <w:r w:rsidR="00480AC5" w:rsidRPr="00480A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2C37" w:rsidRPr="00B419E1">
        <w:rPr>
          <w:rFonts w:ascii="Times New Roman" w:eastAsia="Times New Roman" w:hAnsi="Times New Roman" w:cs="Times New Roman"/>
          <w:color w:val="000000"/>
          <w:sz w:val="24"/>
          <w:szCs w:val="24"/>
        </w:rPr>
        <w:t>льготник или его законный представитель</w:t>
      </w:r>
      <w:r w:rsidR="008B2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0AC5" w:rsidRPr="00480AC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заключении договора должны лично уплатить страховую п</w:t>
      </w:r>
      <w:r w:rsidR="00480AC5">
        <w:rPr>
          <w:rFonts w:ascii="Times New Roman" w:eastAsia="Times New Roman" w:hAnsi="Times New Roman" w:cs="Times New Roman"/>
          <w:color w:val="000000"/>
          <w:sz w:val="24"/>
          <w:szCs w:val="24"/>
        </w:rPr>
        <w:t>ремию и являться страхователями</w:t>
      </w:r>
      <w:r w:rsidR="00826D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— </w:t>
      </w:r>
      <w:r w:rsidR="00826D24" w:rsidRPr="00826D24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отметила управляющий  О</w:t>
      </w:r>
      <w:r w:rsidR="00826D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тделением </w:t>
      </w:r>
      <w:r w:rsidR="00826D24" w:rsidRPr="00826D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СФР по Псковской области </w:t>
      </w:r>
      <w:r w:rsidR="00826D24" w:rsidRPr="00826D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Наталья Мельникова</w:t>
      </w:r>
      <w:r w:rsidR="00826D24" w:rsidRPr="00826D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14:paraId="34AB9F62" w14:textId="77777777" w:rsidR="00B419E1" w:rsidRDefault="00B419E1" w:rsidP="00900D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0E458C" w14:textId="77777777" w:rsidR="004342B2" w:rsidRDefault="00B419E1" w:rsidP="00826D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Компенсация назначается</w:t>
      </w:r>
      <w:r w:rsidR="004F68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беззаявительно</w:t>
      </w:r>
      <w:r w:rsidR="00BE3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случае,</w:t>
      </w:r>
      <w:r w:rsidR="00900DDB" w:rsidRPr="00900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все организации, ответственные за предоставление </w:t>
      </w:r>
      <w:r w:rsidR="00BE3FC2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</w:t>
      </w:r>
      <w:r w:rsidR="00900DDB" w:rsidRPr="00900DDB"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направили необходимые сведения в Федеральный реестр инвалидов и единую информационную систему социального обеспечения</w:t>
      </w:r>
      <w:r w:rsidR="00BE3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6D24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BE3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ЕГИССО</w:t>
      </w:r>
      <w:r w:rsidR="00900DDB" w:rsidRPr="00900DD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E3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0DDB" w:rsidRPr="00900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отсутствия сведений в информационных базах </w:t>
      </w:r>
      <w:r w:rsidR="004342B2" w:rsidRPr="004342B2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гражданин</w:t>
      </w:r>
      <w:r w:rsidR="004342B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342B2" w:rsidRPr="00434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его представител</w:t>
      </w:r>
      <w:r w:rsidR="004342B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4342B2" w:rsidRPr="00434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0A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следует </w:t>
      </w:r>
      <w:r w:rsidR="00480AC5" w:rsidRPr="00480A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направить заявление через портал госуслуг или </w:t>
      </w:r>
      <w:r w:rsidR="00480A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 </w:t>
      </w:r>
      <w:r w:rsidR="00480AC5" w:rsidRPr="00480A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обратиться в МФЦ, клиентскую службу Отделения СФР с документами, подтверждающими право на компенсацию</w:t>
      </w:r>
      <w:r w:rsidR="004342B2" w:rsidRPr="004342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Сделать это можно в течение всего срока действия полиса, то есть на протяжении года.  </w:t>
      </w:r>
      <w:r w:rsidR="00BE3FC2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480A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E3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бходимые сведения </w:t>
      </w:r>
      <w:r w:rsidR="00826D24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Отделение фонда</w:t>
      </w:r>
      <w:r w:rsidR="00480A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запросит в</w:t>
      </w:r>
      <w:r w:rsidR="00BE3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рамках </w:t>
      </w:r>
      <w:r w:rsidR="00480AC5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межведомственного</w:t>
      </w:r>
      <w:r w:rsidR="00BE3F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взаимодействия.</w:t>
      </w:r>
    </w:p>
    <w:p w14:paraId="398EE89F" w14:textId="77777777" w:rsidR="00480AC5" w:rsidRDefault="00480AC5" w:rsidP="00BE3F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7EF0A8" w14:textId="77777777" w:rsidR="00480AC5" w:rsidRDefault="00480AC5" w:rsidP="00826D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A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о предоставлении компенсации принимается за 5 рабочих дней и в такой же срок деньги  перечисляются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</w:t>
      </w:r>
      <w:r w:rsidRPr="00480A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E32F27" w14:textId="77777777" w:rsidR="00C77118" w:rsidRDefault="00C77118" w:rsidP="0014341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94C801" w14:textId="77777777" w:rsidR="00483392" w:rsidRDefault="00E01B43" w:rsidP="00826D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-2" w:firstLineChars="0" w:firstLine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вопросы, касающиеся </w:t>
      </w:r>
      <w:r w:rsidR="00C3169C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полиса ОСАГО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можно задать специалистам Отделения СФР по Псковской области  в центре дистанционного обслуживания по телефону — 8 800 200 00 98 или в официальных группах Отделения в </w:t>
      </w:r>
      <w:r w:rsidR="0003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https://vk.com/sfr.pskovskayaoblast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ОК —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https://ok.ru/sfr.pskovskayaoblast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C9AA39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14:paraId="31944112" w14:textId="77777777" w:rsidR="00483392" w:rsidRDefault="00000000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9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pressa@60.sfr.gov.ru</w:t>
        </w:r>
      </w:hyperlink>
      <w:r w:rsidR="00E01B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14:paraId="1F912CD4" w14:textId="77777777" w:rsidR="00483392" w:rsidRDefault="00000000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0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artemievaes@60.sfr.gov.ru</w:t>
        </w:r>
      </w:hyperlink>
    </w:p>
    <w:p w14:paraId="1F7179F7" w14:textId="77777777"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8 953 231 48 74</w:t>
      </w:r>
    </w:p>
    <w:sectPr w:rsidR="00483392">
      <w:headerReference w:type="even" r:id="rId11"/>
      <w:headerReference w:type="default" r:id="rId12"/>
      <w:footerReference w:type="default" r:id="rId13"/>
      <w:pgSz w:w="11906" w:h="16838"/>
      <w:pgMar w:top="1134" w:right="1134" w:bottom="79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469ED" w14:textId="77777777" w:rsidR="00A91334" w:rsidRDefault="00A91334" w:rsidP="00E01B4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10701B7" w14:textId="77777777" w:rsidR="00A91334" w:rsidRDefault="00A91334" w:rsidP="00E01B4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040A0" w14:textId="77777777"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52296">
      <w:rPr>
        <w:noProof/>
        <w:color w:val="000000"/>
      </w:rPr>
      <w:t>1</w:t>
    </w:r>
    <w:r>
      <w:rPr>
        <w:color w:val="000000"/>
      </w:rPr>
      <w:fldChar w:fldCharType="end"/>
    </w:r>
  </w:p>
  <w:p w14:paraId="34CBFD56" w14:textId="77777777"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81CDE" w14:textId="77777777" w:rsidR="00A91334" w:rsidRDefault="00A91334" w:rsidP="00E01B4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3F18F45" w14:textId="77777777" w:rsidR="00A91334" w:rsidRDefault="00A91334" w:rsidP="00E01B4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1B91D" w14:textId="77777777" w:rsidR="00483392" w:rsidRDefault="00483392" w:rsidP="00E01B43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E6486" w14:textId="77777777"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Отделение Социального фонда России</w:t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hidden="0" allowOverlap="1" wp14:anchorId="7250FA30" wp14:editId="279AEAEA">
          <wp:simplePos x="0" y="0"/>
          <wp:positionH relativeFrom="column">
            <wp:posOffset>-256539</wp:posOffset>
          </wp:positionH>
          <wp:positionV relativeFrom="paragraph">
            <wp:posOffset>-345439</wp:posOffset>
          </wp:positionV>
          <wp:extent cx="1180465" cy="81216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0465" cy="812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0130A65" w14:textId="77777777"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по Псковской области</w:t>
    </w:r>
  </w:p>
  <w:p w14:paraId="5582BADB" w14:textId="77777777"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92"/>
    <w:rsid w:val="000112FB"/>
    <w:rsid w:val="00034340"/>
    <w:rsid w:val="00094320"/>
    <w:rsid w:val="000C021D"/>
    <w:rsid w:val="000E3B6C"/>
    <w:rsid w:val="000E45B1"/>
    <w:rsid w:val="001315F0"/>
    <w:rsid w:val="00143414"/>
    <w:rsid w:val="00260B70"/>
    <w:rsid w:val="003531DC"/>
    <w:rsid w:val="00360D8A"/>
    <w:rsid w:val="0037263D"/>
    <w:rsid w:val="003A63DB"/>
    <w:rsid w:val="003D025C"/>
    <w:rsid w:val="004342B2"/>
    <w:rsid w:val="0044126F"/>
    <w:rsid w:val="00480AC5"/>
    <w:rsid w:val="00483392"/>
    <w:rsid w:val="004B1FAE"/>
    <w:rsid w:val="004E7846"/>
    <w:rsid w:val="004F6836"/>
    <w:rsid w:val="005130C7"/>
    <w:rsid w:val="00514004"/>
    <w:rsid w:val="00555B01"/>
    <w:rsid w:val="005825BD"/>
    <w:rsid w:val="005D54C9"/>
    <w:rsid w:val="005F5080"/>
    <w:rsid w:val="006E20AC"/>
    <w:rsid w:val="006E29B0"/>
    <w:rsid w:val="006F2772"/>
    <w:rsid w:val="0070547F"/>
    <w:rsid w:val="00763257"/>
    <w:rsid w:val="007E66B8"/>
    <w:rsid w:val="007F7F56"/>
    <w:rsid w:val="00826D24"/>
    <w:rsid w:val="00843B5A"/>
    <w:rsid w:val="008B2C37"/>
    <w:rsid w:val="008D642B"/>
    <w:rsid w:val="008D7DAA"/>
    <w:rsid w:val="00900DDB"/>
    <w:rsid w:val="009529E4"/>
    <w:rsid w:val="00A468CA"/>
    <w:rsid w:val="00A711F4"/>
    <w:rsid w:val="00A91334"/>
    <w:rsid w:val="00A92CC8"/>
    <w:rsid w:val="00AA3573"/>
    <w:rsid w:val="00B419E1"/>
    <w:rsid w:val="00B52296"/>
    <w:rsid w:val="00B844FA"/>
    <w:rsid w:val="00B84A57"/>
    <w:rsid w:val="00BA3533"/>
    <w:rsid w:val="00BC0B86"/>
    <w:rsid w:val="00BD44A4"/>
    <w:rsid w:val="00BE3FC2"/>
    <w:rsid w:val="00C30E43"/>
    <w:rsid w:val="00C3169C"/>
    <w:rsid w:val="00C34764"/>
    <w:rsid w:val="00C552B7"/>
    <w:rsid w:val="00C57389"/>
    <w:rsid w:val="00C64838"/>
    <w:rsid w:val="00C77118"/>
    <w:rsid w:val="00D212BF"/>
    <w:rsid w:val="00D44FAA"/>
    <w:rsid w:val="00D727C0"/>
    <w:rsid w:val="00D7656B"/>
    <w:rsid w:val="00DB1458"/>
    <w:rsid w:val="00DC79F3"/>
    <w:rsid w:val="00DD5BD7"/>
    <w:rsid w:val="00E01B43"/>
    <w:rsid w:val="00E1349B"/>
    <w:rsid w:val="00E31864"/>
    <w:rsid w:val="00E572E8"/>
    <w:rsid w:val="00EB73A9"/>
    <w:rsid w:val="00F05173"/>
    <w:rsid w:val="00F3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4DC98"/>
  <w15:docId w15:val="{1D7B7948-CDD1-42B8-A264-395D2917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5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sfr.pskovskayaoblas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k.com/sfr.pskovskayaoblast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rtemievaes@60.sfr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a@60.sfr.gov.r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+gfdjqo/Loek+r9qTD+x5WnVQ==">CgMxLjA4AHIhMTU3ME9NaVZ1Q21DWUgyTVoyMzRva3plYWVIWWpzd2Ff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ArtemyevaES</dc:creator>
  <cp:lastModifiedBy>Администрация Гдовский район</cp:lastModifiedBy>
  <cp:revision>2</cp:revision>
  <cp:lastPrinted>2024-02-16T06:27:00Z</cp:lastPrinted>
  <dcterms:created xsi:type="dcterms:W3CDTF">2024-02-19T13:25:00Z</dcterms:created>
  <dcterms:modified xsi:type="dcterms:W3CDTF">2024-02-19T13:25:00Z</dcterms:modified>
</cp:coreProperties>
</file>